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26" w:rsidRPr="00723442" w:rsidRDefault="00220E26" w:rsidP="00EE032E">
      <w:pPr>
        <w:rPr>
          <w:rFonts w:asciiTheme="minorHAnsi" w:hAnsiTheme="minorHAnsi"/>
        </w:rPr>
      </w:pPr>
    </w:p>
    <w:p w:rsidR="00041022" w:rsidRPr="00723442" w:rsidRDefault="00041022" w:rsidP="00EE032E">
      <w:pPr>
        <w:rPr>
          <w:rFonts w:asciiTheme="minorHAnsi" w:hAnsiTheme="minorHAnsi"/>
        </w:rPr>
      </w:pPr>
    </w:p>
    <w:p w:rsidR="00041022" w:rsidRPr="00723442" w:rsidRDefault="00041022" w:rsidP="00EE032E">
      <w:pPr>
        <w:rPr>
          <w:rFonts w:asciiTheme="minorHAnsi" w:hAnsiTheme="minorHAnsi"/>
        </w:rPr>
      </w:pPr>
    </w:p>
    <w:p w:rsidR="00041022" w:rsidRPr="00723442" w:rsidRDefault="00041022" w:rsidP="00EE032E">
      <w:pPr>
        <w:jc w:val="center"/>
        <w:rPr>
          <w:rFonts w:asciiTheme="minorHAnsi" w:hAnsiTheme="minorHAnsi"/>
        </w:rPr>
      </w:pPr>
    </w:p>
    <w:p w:rsidR="00041022" w:rsidRPr="00723442" w:rsidRDefault="00041022" w:rsidP="00EE032E">
      <w:pPr>
        <w:jc w:val="center"/>
        <w:rPr>
          <w:rFonts w:asciiTheme="minorHAnsi" w:hAnsiTheme="minorHAnsi"/>
        </w:rPr>
      </w:pPr>
    </w:p>
    <w:p w:rsidR="00041022" w:rsidRPr="00723442" w:rsidRDefault="00041022" w:rsidP="00EE032E">
      <w:pPr>
        <w:jc w:val="center"/>
        <w:rPr>
          <w:rFonts w:asciiTheme="minorHAnsi" w:hAnsiTheme="minorHAnsi"/>
        </w:rPr>
      </w:pPr>
    </w:p>
    <w:p w:rsidR="00041022" w:rsidRPr="00723442" w:rsidRDefault="00041022" w:rsidP="00EE032E">
      <w:pPr>
        <w:pStyle w:val="Titolo3"/>
        <w:rPr>
          <w:rFonts w:asciiTheme="minorHAnsi" w:hAnsiTheme="minorHAnsi" w:cs="Calibri"/>
          <w:color w:val="FF0000"/>
          <w:sz w:val="96"/>
        </w:rPr>
      </w:pPr>
      <w:r w:rsidRPr="00723442">
        <w:rPr>
          <w:rFonts w:asciiTheme="minorHAnsi" w:hAnsiTheme="minorHAnsi" w:cs="Calibri"/>
          <w:color w:val="FF0000"/>
          <w:sz w:val="96"/>
        </w:rPr>
        <w:t>PIANO DI LAVORO</w:t>
      </w:r>
    </w:p>
    <w:p w:rsidR="00041022" w:rsidRPr="00723442" w:rsidRDefault="00041022" w:rsidP="00EE032E">
      <w:pPr>
        <w:jc w:val="center"/>
        <w:rPr>
          <w:rFonts w:asciiTheme="minorHAnsi" w:hAnsiTheme="minorHAnsi" w:cs="Calibri"/>
          <w:b/>
          <w:sz w:val="40"/>
        </w:rPr>
      </w:pPr>
    </w:p>
    <w:p w:rsidR="00041022" w:rsidRPr="00723442" w:rsidRDefault="00041022" w:rsidP="00EE032E">
      <w:pPr>
        <w:jc w:val="center"/>
        <w:rPr>
          <w:rFonts w:asciiTheme="minorHAnsi" w:hAnsiTheme="minorHAnsi" w:cs="Calibri"/>
          <w:b/>
          <w:sz w:val="40"/>
        </w:rPr>
      </w:pPr>
      <w:r w:rsidRPr="00723442">
        <w:rPr>
          <w:rFonts w:asciiTheme="minorHAnsi" w:hAnsiTheme="minorHAnsi" w:cs="Calibri"/>
          <w:b/>
          <w:sz w:val="40"/>
        </w:rPr>
        <w:t xml:space="preserve">ANNO SCOLASTICO </w:t>
      </w:r>
      <w:r w:rsidR="008C7118" w:rsidRPr="00723442">
        <w:rPr>
          <w:rFonts w:asciiTheme="minorHAnsi" w:hAnsiTheme="minorHAnsi" w:cs="Calibri"/>
          <w:b/>
          <w:sz w:val="40"/>
        </w:rPr>
        <w:t>2013/14</w:t>
      </w:r>
    </w:p>
    <w:p w:rsidR="00041022" w:rsidRPr="00723442" w:rsidRDefault="00041022" w:rsidP="00EE032E">
      <w:pPr>
        <w:jc w:val="center"/>
        <w:rPr>
          <w:rFonts w:asciiTheme="minorHAnsi" w:hAnsiTheme="minorHAnsi" w:cs="Calibri"/>
          <w:b/>
          <w:sz w:val="40"/>
        </w:rPr>
      </w:pPr>
    </w:p>
    <w:p w:rsidR="00041022" w:rsidRPr="00723442" w:rsidRDefault="00041022" w:rsidP="00EE032E">
      <w:pPr>
        <w:jc w:val="center"/>
        <w:rPr>
          <w:rFonts w:asciiTheme="minorHAnsi" w:hAnsiTheme="minorHAnsi" w:cs="Calibri"/>
          <w:b/>
          <w:sz w:val="40"/>
        </w:rPr>
      </w:pPr>
    </w:p>
    <w:p w:rsidR="00660779" w:rsidRPr="00723442" w:rsidRDefault="00660779" w:rsidP="00EE032E">
      <w:pPr>
        <w:jc w:val="center"/>
        <w:rPr>
          <w:rFonts w:asciiTheme="minorHAnsi" w:hAnsiTheme="minorHAnsi" w:cs="Calibri"/>
          <w:b/>
          <w:sz w:val="40"/>
        </w:rPr>
      </w:pPr>
    </w:p>
    <w:p w:rsidR="00660779" w:rsidRPr="00723442" w:rsidRDefault="00660779" w:rsidP="00EE032E">
      <w:pPr>
        <w:jc w:val="center"/>
        <w:rPr>
          <w:rFonts w:asciiTheme="minorHAnsi" w:hAnsiTheme="minorHAnsi" w:cs="Calibri"/>
          <w:b/>
          <w:sz w:val="40"/>
        </w:rPr>
      </w:pPr>
    </w:p>
    <w:p w:rsidR="00660779" w:rsidRPr="00723442" w:rsidRDefault="00660779" w:rsidP="00EE032E">
      <w:pPr>
        <w:jc w:val="center"/>
        <w:rPr>
          <w:rFonts w:asciiTheme="minorHAnsi" w:hAnsiTheme="minorHAnsi" w:cs="Calibri"/>
          <w:b/>
          <w:sz w:val="40"/>
        </w:rPr>
      </w:pPr>
    </w:p>
    <w:tbl>
      <w:tblPr>
        <w:tblW w:w="0" w:type="auto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2087"/>
        <w:gridCol w:w="4889"/>
      </w:tblGrid>
      <w:tr w:rsidR="000654EA" w:rsidRPr="00723442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723442" w:rsidRDefault="00041022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DOCENTE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723442" w:rsidRDefault="008C7118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CANOVA NICOLETTA</w:t>
            </w:r>
          </w:p>
        </w:tc>
      </w:tr>
      <w:tr w:rsidR="000654EA" w:rsidRPr="00723442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723442" w:rsidRDefault="00041022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DISCIPLINA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723442" w:rsidRDefault="008C7118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LINGUA E LETTERATURA ITALIANA</w:t>
            </w:r>
          </w:p>
        </w:tc>
      </w:tr>
      <w:tr w:rsidR="000654EA" w:rsidRPr="00723442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723442" w:rsidRDefault="00041022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CLASSE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723442" w:rsidRDefault="00A85858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I Det</w:t>
            </w:r>
          </w:p>
        </w:tc>
      </w:tr>
      <w:tr w:rsidR="000654EA" w:rsidRPr="00723442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723442" w:rsidRDefault="00041022" w:rsidP="00EE032E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>INDIRIZZO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F62D2B" w:rsidRPr="00723442" w:rsidRDefault="008C7118" w:rsidP="00F62D2B">
            <w:pPr>
              <w:rPr>
                <w:rFonts w:asciiTheme="minorHAnsi" w:hAnsiTheme="minorHAnsi" w:cs="Calibri"/>
                <w:b/>
                <w:sz w:val="32"/>
              </w:rPr>
            </w:pPr>
            <w:r w:rsidRPr="00723442">
              <w:rPr>
                <w:rFonts w:asciiTheme="minorHAnsi" w:hAnsiTheme="minorHAnsi" w:cs="Calibri"/>
                <w:b/>
                <w:sz w:val="32"/>
              </w:rPr>
              <w:t xml:space="preserve">Settore economico: Turismo </w:t>
            </w:r>
          </w:p>
        </w:tc>
      </w:tr>
    </w:tbl>
    <w:p w:rsidR="00041022" w:rsidRPr="00723442" w:rsidRDefault="00041022" w:rsidP="00EE032E">
      <w:pPr>
        <w:jc w:val="center"/>
        <w:rPr>
          <w:rFonts w:asciiTheme="minorHAnsi" w:hAnsiTheme="minorHAnsi" w:cs="Calibri"/>
          <w:sz w:val="32"/>
        </w:rPr>
      </w:pPr>
    </w:p>
    <w:p w:rsidR="00041022" w:rsidRPr="00723442" w:rsidRDefault="00041022" w:rsidP="00EE032E">
      <w:pPr>
        <w:jc w:val="center"/>
        <w:rPr>
          <w:rFonts w:asciiTheme="minorHAnsi" w:hAnsiTheme="minorHAnsi" w:cs="Calibri"/>
          <w:sz w:val="28"/>
        </w:rPr>
      </w:pPr>
    </w:p>
    <w:p w:rsidR="00041022" w:rsidRPr="00723442" w:rsidRDefault="00041022" w:rsidP="00EE032E">
      <w:pPr>
        <w:rPr>
          <w:rFonts w:asciiTheme="minorHAnsi" w:hAnsiTheme="minorHAnsi" w:cs="Calibri"/>
          <w:sz w:val="28"/>
        </w:rPr>
      </w:pPr>
    </w:p>
    <w:p w:rsidR="00041022" w:rsidRPr="00723442" w:rsidRDefault="00041022" w:rsidP="00EE032E">
      <w:pPr>
        <w:rPr>
          <w:rFonts w:asciiTheme="minorHAnsi" w:hAnsiTheme="minorHAnsi" w:cs="Calibri"/>
          <w:sz w:val="28"/>
        </w:rPr>
      </w:pPr>
    </w:p>
    <w:p w:rsidR="00041022" w:rsidRPr="00723442" w:rsidRDefault="00041022" w:rsidP="00EE032E">
      <w:pPr>
        <w:rPr>
          <w:rFonts w:asciiTheme="minorHAnsi" w:hAnsiTheme="minorHAnsi" w:cs="Calibri"/>
          <w:sz w:val="28"/>
        </w:rPr>
      </w:pPr>
    </w:p>
    <w:p w:rsidR="00041022" w:rsidRPr="00723442" w:rsidRDefault="00041022" w:rsidP="00EE032E">
      <w:pPr>
        <w:pStyle w:val="Titolo1"/>
        <w:jc w:val="center"/>
        <w:rPr>
          <w:rFonts w:asciiTheme="minorHAnsi" w:hAnsiTheme="minorHAnsi" w:cs="Calibri"/>
          <w:b/>
          <w:bCs/>
        </w:rPr>
      </w:pPr>
      <w:r w:rsidRPr="00723442">
        <w:rPr>
          <w:rFonts w:asciiTheme="minorHAnsi" w:hAnsiTheme="minorHAnsi" w:cs="Calibri"/>
        </w:rPr>
        <w:t xml:space="preserve">DATA DI PRESENTAZIONE        </w:t>
      </w:r>
      <w:r w:rsidR="00723442" w:rsidRPr="00723442">
        <w:rPr>
          <w:rFonts w:asciiTheme="minorHAnsi" w:hAnsiTheme="minorHAnsi" w:cs="Calibri"/>
        </w:rPr>
        <w:t>30</w:t>
      </w:r>
      <w:r w:rsidR="00BA2E17" w:rsidRPr="00723442">
        <w:rPr>
          <w:rFonts w:asciiTheme="minorHAnsi" w:hAnsiTheme="minorHAnsi" w:cs="Calibri"/>
        </w:rPr>
        <w:t>/11/2013</w:t>
      </w:r>
    </w:p>
    <w:p w:rsidR="00660779" w:rsidRPr="00723442" w:rsidRDefault="00660779" w:rsidP="00EE032E">
      <w:pPr>
        <w:rPr>
          <w:rFonts w:asciiTheme="minorHAnsi" w:hAnsiTheme="minorHAnsi"/>
        </w:rPr>
      </w:pPr>
    </w:p>
    <w:p w:rsidR="00660779" w:rsidRPr="00723442" w:rsidRDefault="00660779" w:rsidP="00EE032E">
      <w:pPr>
        <w:pStyle w:val="Titolo6"/>
        <w:spacing w:before="0" w:after="0"/>
        <w:jc w:val="both"/>
        <w:rPr>
          <w:rFonts w:asciiTheme="minorHAnsi" w:hAnsiTheme="minorHAnsi" w:cs="Calibri"/>
          <w:sz w:val="40"/>
          <w:szCs w:val="40"/>
        </w:rPr>
      </w:pPr>
      <w:r w:rsidRPr="00723442">
        <w:rPr>
          <w:rFonts w:asciiTheme="minorHAnsi" w:hAnsiTheme="minorHAnsi"/>
        </w:rPr>
        <w:br w:type="page"/>
      </w:r>
      <w:r w:rsidRPr="00723442">
        <w:rPr>
          <w:rFonts w:asciiTheme="minorHAnsi" w:hAnsiTheme="minorHAnsi"/>
          <w:sz w:val="40"/>
          <w:szCs w:val="40"/>
        </w:rPr>
        <w:lastRenderedPageBreak/>
        <w:t>1.</w:t>
      </w:r>
      <w:r w:rsidRPr="00723442">
        <w:rPr>
          <w:rFonts w:asciiTheme="minorHAnsi" w:hAnsiTheme="minorHAnsi"/>
          <w:sz w:val="40"/>
          <w:szCs w:val="40"/>
        </w:rPr>
        <w:tab/>
      </w:r>
      <w:r w:rsidRPr="00723442">
        <w:rPr>
          <w:rFonts w:asciiTheme="minorHAnsi" w:hAnsiTheme="minorHAnsi" w:cs="Calibri"/>
          <w:sz w:val="40"/>
          <w:szCs w:val="40"/>
        </w:rPr>
        <w:t>LIVELLI DI PARTENZA</w:t>
      </w:r>
    </w:p>
    <w:p w:rsidR="007A26B2" w:rsidRDefault="007A26B2" w:rsidP="00703E72">
      <w:pPr>
        <w:keepNext/>
        <w:autoSpaceDE w:val="0"/>
        <w:autoSpaceDN w:val="0"/>
        <w:jc w:val="both"/>
        <w:outlineLvl w:val="3"/>
        <w:rPr>
          <w:rFonts w:asciiTheme="minorHAnsi" w:hAnsiTheme="minorHAnsi"/>
          <w:b/>
        </w:rPr>
      </w:pPr>
    </w:p>
    <w:p w:rsidR="00FC259A" w:rsidRPr="007A26B2" w:rsidRDefault="00703E72" w:rsidP="00703E72">
      <w:pPr>
        <w:keepNext/>
        <w:autoSpaceDE w:val="0"/>
        <w:autoSpaceDN w:val="0"/>
        <w:jc w:val="both"/>
        <w:outlineLvl w:val="3"/>
        <w:rPr>
          <w:rFonts w:asciiTheme="minorHAnsi" w:hAnsiTheme="minorHAnsi" w:cs="Calibri"/>
          <w:bCs/>
          <w:iCs/>
          <w:szCs w:val="28"/>
        </w:rPr>
      </w:pPr>
      <w:r w:rsidRPr="007A26B2">
        <w:rPr>
          <w:rFonts w:asciiTheme="minorHAnsi" w:hAnsiTheme="minorHAnsi"/>
        </w:rPr>
        <w:t>La classe</w:t>
      </w:r>
      <w:r w:rsidR="001C4FDA" w:rsidRPr="007A26B2">
        <w:rPr>
          <w:rFonts w:asciiTheme="minorHAnsi" w:hAnsiTheme="minorHAnsi"/>
        </w:rPr>
        <w:t xml:space="preserve"> è</w:t>
      </w:r>
      <w:r w:rsidRPr="007A26B2">
        <w:rPr>
          <w:rFonts w:asciiTheme="minorHAnsi" w:hAnsiTheme="minorHAnsi"/>
        </w:rPr>
        <w:t xml:space="preserve"> composta da </w:t>
      </w:r>
      <w:r w:rsidRPr="007A26B2">
        <w:rPr>
          <w:rFonts w:asciiTheme="minorHAnsi" w:hAnsiTheme="minorHAnsi" w:cs="Arial"/>
        </w:rPr>
        <w:t>2</w:t>
      </w:r>
      <w:r w:rsidR="00527351" w:rsidRPr="007A26B2">
        <w:rPr>
          <w:rFonts w:asciiTheme="minorHAnsi" w:hAnsiTheme="minorHAnsi" w:cs="Arial"/>
        </w:rPr>
        <w:t>3</w:t>
      </w:r>
      <w:r w:rsidR="00FC259A" w:rsidRPr="007A26B2">
        <w:rPr>
          <w:rFonts w:asciiTheme="minorHAnsi" w:hAnsiTheme="minorHAnsi" w:cs="Arial"/>
        </w:rPr>
        <w:t xml:space="preserve"> alunni </w:t>
      </w:r>
      <w:r w:rsidRPr="007A26B2">
        <w:rPr>
          <w:rFonts w:asciiTheme="minorHAnsi" w:hAnsiTheme="minorHAnsi" w:cs="Arial"/>
        </w:rPr>
        <w:t>di cui 4 maschi</w:t>
      </w:r>
      <w:r w:rsidR="00FC259A" w:rsidRPr="007A26B2">
        <w:rPr>
          <w:rFonts w:asciiTheme="minorHAnsi" w:hAnsiTheme="minorHAnsi" w:cs="Arial"/>
        </w:rPr>
        <w:t xml:space="preserve">. </w:t>
      </w:r>
    </w:p>
    <w:p w:rsidR="00FC259A" w:rsidRPr="007A26B2" w:rsidRDefault="00703E72" w:rsidP="00703E72">
      <w:pPr>
        <w:keepNext/>
        <w:autoSpaceDE w:val="0"/>
        <w:autoSpaceDN w:val="0"/>
        <w:jc w:val="both"/>
        <w:outlineLvl w:val="3"/>
        <w:rPr>
          <w:rFonts w:asciiTheme="minorHAnsi" w:hAnsiTheme="minorHAnsi" w:cs="Tahoma"/>
          <w:szCs w:val="18"/>
          <w:shd w:val="clear" w:color="auto" w:fill="F3F2F2"/>
        </w:rPr>
      </w:pPr>
      <w:r w:rsidRPr="00F12E33">
        <w:rPr>
          <w:rFonts w:asciiTheme="minorHAnsi" w:hAnsiTheme="minorHAnsi" w:cs="Tahoma"/>
          <w:szCs w:val="18"/>
        </w:rPr>
        <w:t xml:space="preserve">Il primo periodo </w:t>
      </w:r>
      <w:r w:rsidR="00FC259A" w:rsidRPr="00F12E33">
        <w:rPr>
          <w:rFonts w:asciiTheme="minorHAnsi" w:hAnsiTheme="minorHAnsi" w:cs="Tahoma"/>
          <w:szCs w:val="18"/>
        </w:rPr>
        <w:t xml:space="preserve">dell'anno </w:t>
      </w:r>
      <w:r w:rsidRPr="00F12E33">
        <w:rPr>
          <w:rFonts w:asciiTheme="minorHAnsi" w:hAnsiTheme="minorHAnsi" w:cs="Tahoma"/>
          <w:szCs w:val="18"/>
        </w:rPr>
        <w:t xml:space="preserve">scolastico </w:t>
      </w:r>
      <w:r w:rsidR="00FC259A" w:rsidRPr="00F12E33">
        <w:rPr>
          <w:rFonts w:asciiTheme="minorHAnsi" w:hAnsiTheme="minorHAnsi" w:cs="Tahoma"/>
          <w:szCs w:val="18"/>
        </w:rPr>
        <w:t>è stato dedicato all’accoglienza e alle prove d’</w:t>
      </w:r>
      <w:r w:rsidRPr="00F12E33">
        <w:rPr>
          <w:rFonts w:asciiTheme="minorHAnsi" w:hAnsiTheme="minorHAnsi" w:cs="Tahoma"/>
          <w:szCs w:val="18"/>
        </w:rPr>
        <w:t>ingresso per conoscere i prerequisiti di cui gli alunni sono in possesso. Sotto il profilo comportamentale la classe si presenta corretta e animata da una giusta vivacità; dal punto di v</w:t>
      </w:r>
      <w:r w:rsidR="00FC259A" w:rsidRPr="00F12E33">
        <w:rPr>
          <w:rFonts w:asciiTheme="minorHAnsi" w:hAnsiTheme="minorHAnsi" w:cs="Tahoma"/>
          <w:szCs w:val="18"/>
        </w:rPr>
        <w:t>ista didattico appare partecipe e sufficientemente</w:t>
      </w:r>
      <w:r w:rsidRPr="00F12E33">
        <w:rPr>
          <w:rFonts w:asciiTheme="minorHAnsi" w:hAnsiTheme="minorHAnsi" w:cs="Tahoma"/>
          <w:szCs w:val="18"/>
        </w:rPr>
        <w:t xml:space="preserve"> motivata all’apprendimento</w:t>
      </w:r>
      <w:r w:rsidRPr="007A26B2">
        <w:rPr>
          <w:rFonts w:asciiTheme="minorHAnsi" w:hAnsiTheme="minorHAnsi" w:cs="Tahoma"/>
          <w:szCs w:val="18"/>
          <w:shd w:val="clear" w:color="auto" w:fill="F3F2F2"/>
        </w:rPr>
        <w:t xml:space="preserve">. </w:t>
      </w:r>
    </w:p>
    <w:p w:rsidR="001C4FDA" w:rsidRPr="00723442" w:rsidRDefault="001C4FDA" w:rsidP="00703E72">
      <w:pPr>
        <w:pStyle w:val="Default"/>
        <w:rPr>
          <w:rFonts w:asciiTheme="minorHAnsi" w:hAnsiTheme="minorHAnsi" w:cs="Arial"/>
          <w:b/>
          <w:color w:val="auto"/>
        </w:rPr>
      </w:pPr>
    </w:p>
    <w:p w:rsidR="00703E72" w:rsidRPr="00723442" w:rsidRDefault="00703E72" w:rsidP="001C4FDA">
      <w:pPr>
        <w:pStyle w:val="Default"/>
        <w:rPr>
          <w:rFonts w:asciiTheme="minorHAnsi" w:hAnsiTheme="minorHAnsi" w:cs="Arial"/>
          <w:b/>
          <w:color w:val="auto"/>
          <w:sz w:val="18"/>
        </w:rPr>
      </w:pPr>
      <w:r w:rsidRPr="00723442">
        <w:rPr>
          <w:rFonts w:asciiTheme="minorHAnsi" w:hAnsiTheme="minorHAnsi" w:cs="Arial"/>
          <w:b/>
          <w:color w:val="auto"/>
        </w:rPr>
        <w:t xml:space="preserve">ALUNNI CON BISOGNI EDUCATIVI SPECIALI </w:t>
      </w:r>
      <w:r w:rsidRPr="00723442">
        <w:rPr>
          <w:rFonts w:asciiTheme="minorHAnsi" w:hAnsiTheme="minorHAnsi" w:cs="Arial"/>
          <w:color w:val="auto"/>
          <w:sz w:val="18"/>
        </w:rPr>
        <w:t>(alunni non italofoni, diversamente abili, con disturbi specifici dell’apprendimento )</w:t>
      </w:r>
    </w:p>
    <w:p w:rsidR="001C4FDA" w:rsidRPr="00723442" w:rsidRDefault="001C4FDA" w:rsidP="001C4FDA">
      <w:pPr>
        <w:pStyle w:val="Default"/>
        <w:rPr>
          <w:rFonts w:asciiTheme="minorHAnsi" w:hAnsiTheme="minorHAnsi" w:cs="Arial"/>
          <w:b/>
          <w:color w:val="auto"/>
        </w:rPr>
      </w:pPr>
      <w:r w:rsidRPr="007A26B2">
        <w:rPr>
          <w:rFonts w:asciiTheme="minorHAnsi" w:hAnsiTheme="minorHAnsi" w:cs="Arial"/>
          <w:color w:val="auto"/>
        </w:rPr>
        <w:t xml:space="preserve">In classe è presente un'alunna diversamente abile </w:t>
      </w:r>
      <w:r w:rsidR="005046F2" w:rsidRPr="007A26B2">
        <w:rPr>
          <w:rFonts w:asciiTheme="minorHAnsi" w:hAnsiTheme="minorHAnsi" w:cs="Arial"/>
          <w:color w:val="auto"/>
        </w:rPr>
        <w:t xml:space="preserve">seguita da un'insegnante di sostegno, da una O.S. </w:t>
      </w:r>
      <w:r w:rsidR="00723442" w:rsidRPr="007A26B2">
        <w:rPr>
          <w:rFonts w:asciiTheme="minorHAnsi" w:hAnsiTheme="minorHAnsi" w:cs="Arial"/>
          <w:color w:val="auto"/>
        </w:rPr>
        <w:t>e da una lettrice</w:t>
      </w:r>
      <w:r w:rsidR="00723442" w:rsidRPr="00723442">
        <w:rPr>
          <w:rFonts w:asciiTheme="minorHAnsi" w:hAnsiTheme="minorHAnsi" w:cs="Arial"/>
          <w:b/>
          <w:color w:val="auto"/>
        </w:rPr>
        <w:t>.</w:t>
      </w:r>
    </w:p>
    <w:p w:rsidR="00703E72" w:rsidRPr="00723442" w:rsidRDefault="00703E72" w:rsidP="00703E72">
      <w:pPr>
        <w:keepNext/>
        <w:autoSpaceDE w:val="0"/>
        <w:autoSpaceDN w:val="0"/>
        <w:jc w:val="both"/>
        <w:outlineLvl w:val="3"/>
        <w:rPr>
          <w:rFonts w:asciiTheme="minorHAnsi" w:hAnsiTheme="minorHAnsi" w:cs="Calibri"/>
          <w:b/>
          <w:bCs/>
          <w:iCs/>
          <w:szCs w:val="28"/>
        </w:rPr>
      </w:pPr>
    </w:p>
    <w:p w:rsidR="00FC259A" w:rsidRDefault="00703E72" w:rsidP="00FC259A">
      <w:pPr>
        <w:keepNext/>
        <w:autoSpaceDE w:val="0"/>
        <w:autoSpaceDN w:val="0"/>
        <w:jc w:val="both"/>
        <w:outlineLvl w:val="3"/>
        <w:rPr>
          <w:rFonts w:asciiTheme="minorHAnsi" w:hAnsiTheme="minorHAnsi" w:cs="Tahoma"/>
          <w:szCs w:val="18"/>
          <w:shd w:val="clear" w:color="auto" w:fill="F3F2F2"/>
        </w:rPr>
      </w:pPr>
      <w:r w:rsidRPr="00723442">
        <w:rPr>
          <w:rFonts w:asciiTheme="minorHAnsi" w:hAnsiTheme="minorHAnsi" w:cs="Calibri"/>
          <w:b/>
          <w:bCs/>
          <w:iCs/>
          <w:szCs w:val="28"/>
        </w:rPr>
        <w:t xml:space="preserve">ESITO TEST/PROVE </w:t>
      </w:r>
      <w:r w:rsidR="007A26B2" w:rsidRPr="007A26B2">
        <w:rPr>
          <w:rFonts w:asciiTheme="minorHAnsi" w:hAnsiTheme="minorHAnsi" w:cs="Calibri"/>
          <w:bCs/>
          <w:iCs/>
          <w:szCs w:val="28"/>
        </w:rPr>
        <w:t>Dall'esame del test</w:t>
      </w:r>
      <w:r w:rsidR="007A26B2">
        <w:rPr>
          <w:rFonts w:asciiTheme="minorHAnsi" w:hAnsiTheme="minorHAnsi" w:cs="Calibri"/>
          <w:bCs/>
          <w:iCs/>
          <w:szCs w:val="28"/>
        </w:rPr>
        <w:t xml:space="preserve"> d'ingresso si evidenzia un eterogeneo livello di preparazione che delinea la seguente situazione con la suddivisione in fasce di livello:</w:t>
      </w:r>
    </w:p>
    <w:p w:rsidR="007A26B2" w:rsidRPr="00723442" w:rsidRDefault="007A26B2" w:rsidP="00FC259A">
      <w:pPr>
        <w:keepNext/>
        <w:autoSpaceDE w:val="0"/>
        <w:autoSpaceDN w:val="0"/>
        <w:jc w:val="both"/>
        <w:outlineLvl w:val="3"/>
        <w:rPr>
          <w:rFonts w:asciiTheme="minorHAnsi" w:hAnsiTheme="minorHAnsi" w:cs="Calibri"/>
          <w:b/>
          <w:bCs/>
          <w:iCs/>
          <w:szCs w:val="18"/>
        </w:rPr>
      </w:pPr>
    </w:p>
    <w:p w:rsidR="00703E72" w:rsidRPr="00723442" w:rsidRDefault="00703E72" w:rsidP="00703E72">
      <w:pPr>
        <w:autoSpaceDE w:val="0"/>
        <w:autoSpaceDN w:val="0"/>
        <w:jc w:val="both"/>
        <w:rPr>
          <w:rFonts w:asciiTheme="minorHAnsi" w:hAnsiTheme="minorHAns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703E72" w:rsidRPr="00723442" w:rsidTr="00985C69">
        <w:trPr>
          <w:trHeight w:val="567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703E72" w:rsidRPr="00723442" w:rsidRDefault="00703E72" w:rsidP="00985C69">
            <w:pPr>
              <w:autoSpaceDE w:val="0"/>
              <w:autoSpaceDN w:val="0"/>
              <w:jc w:val="center"/>
              <w:rPr>
                <w:rFonts w:asciiTheme="minorHAnsi" w:hAnsiTheme="minorHAnsi" w:cs="Calibri"/>
                <w:b/>
              </w:rPr>
            </w:pPr>
            <w:r w:rsidRPr="00723442">
              <w:rPr>
                <w:rFonts w:asciiTheme="minorHAnsi" w:hAnsiTheme="minorHAnsi" w:cs="Calibri"/>
                <w:b/>
              </w:rPr>
              <w:t xml:space="preserve">LIVELLO BASSO </w:t>
            </w:r>
            <w:r w:rsidRPr="00723442">
              <w:rPr>
                <w:rFonts w:asciiTheme="minorHAnsi" w:hAnsiTheme="minorHAnsi" w:cs="Calibri"/>
                <w:b/>
                <w:sz w:val="20"/>
              </w:rPr>
              <w:t>(inferiore a 6)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03E72" w:rsidRPr="00723442" w:rsidRDefault="00703E72" w:rsidP="00985C69">
            <w:pPr>
              <w:autoSpaceDE w:val="0"/>
              <w:autoSpaceDN w:val="0"/>
              <w:jc w:val="center"/>
              <w:rPr>
                <w:rFonts w:asciiTheme="minorHAnsi" w:hAnsiTheme="minorHAnsi" w:cs="Calibri"/>
                <w:b/>
              </w:rPr>
            </w:pPr>
            <w:r w:rsidRPr="00723442">
              <w:rPr>
                <w:rFonts w:asciiTheme="minorHAnsi" w:hAnsiTheme="minorHAnsi" w:cs="Calibri"/>
                <w:b/>
              </w:rPr>
              <w:t xml:space="preserve">LIVELLO MEDIO </w:t>
            </w:r>
            <w:r w:rsidRPr="00723442">
              <w:rPr>
                <w:rFonts w:asciiTheme="minorHAnsi" w:hAnsiTheme="minorHAnsi" w:cs="Calibri"/>
                <w:b/>
                <w:sz w:val="20"/>
              </w:rPr>
              <w:t>(voto 6/7)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3E72" w:rsidRPr="00723442" w:rsidRDefault="00703E72" w:rsidP="00985C69">
            <w:pPr>
              <w:autoSpaceDE w:val="0"/>
              <w:autoSpaceDN w:val="0"/>
              <w:jc w:val="center"/>
              <w:rPr>
                <w:rFonts w:asciiTheme="minorHAnsi" w:hAnsiTheme="minorHAnsi" w:cs="Calibri"/>
                <w:b/>
              </w:rPr>
            </w:pPr>
            <w:r w:rsidRPr="00723442">
              <w:rPr>
                <w:rFonts w:asciiTheme="minorHAnsi" w:hAnsiTheme="minorHAnsi" w:cs="Calibri"/>
                <w:b/>
              </w:rPr>
              <w:t xml:space="preserve">LIVELLO ALTO </w:t>
            </w:r>
            <w:r w:rsidRPr="00723442">
              <w:rPr>
                <w:rFonts w:asciiTheme="minorHAnsi" w:hAnsiTheme="minorHAnsi" w:cs="Calibri"/>
                <w:b/>
                <w:sz w:val="20"/>
              </w:rPr>
              <w:t>(voto 8/9/10)</w:t>
            </w:r>
          </w:p>
        </w:tc>
      </w:tr>
      <w:tr w:rsidR="00703E72" w:rsidRPr="00723442" w:rsidTr="00985C69">
        <w:trPr>
          <w:trHeight w:val="567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703E72" w:rsidRPr="00723442" w:rsidRDefault="00FC259A" w:rsidP="00A85858">
            <w:pPr>
              <w:autoSpaceDE w:val="0"/>
              <w:autoSpaceDN w:val="0"/>
              <w:jc w:val="center"/>
              <w:rPr>
                <w:rFonts w:asciiTheme="minorHAnsi" w:hAnsiTheme="minorHAnsi" w:cs="Calibri"/>
              </w:rPr>
            </w:pPr>
            <w:r w:rsidRPr="00723442">
              <w:rPr>
                <w:rFonts w:asciiTheme="minorHAnsi" w:hAnsiTheme="minorHAnsi" w:cs="Calibri"/>
              </w:rPr>
              <w:t>8</w:t>
            </w:r>
            <w:r w:rsidR="00703E72" w:rsidRPr="00723442">
              <w:rPr>
                <w:rFonts w:asciiTheme="minorHAnsi" w:hAnsiTheme="minorHAnsi" w:cs="Calibri"/>
              </w:rPr>
              <w:t xml:space="preserve"> alunni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03E72" w:rsidRPr="00723442" w:rsidRDefault="00FC259A" w:rsidP="00A85858">
            <w:pPr>
              <w:autoSpaceDE w:val="0"/>
              <w:autoSpaceDN w:val="0"/>
              <w:jc w:val="center"/>
              <w:rPr>
                <w:rFonts w:asciiTheme="minorHAnsi" w:hAnsiTheme="minorHAnsi" w:cs="Calibri"/>
              </w:rPr>
            </w:pPr>
            <w:r w:rsidRPr="00723442">
              <w:rPr>
                <w:rFonts w:asciiTheme="minorHAnsi" w:hAnsiTheme="minorHAnsi" w:cs="Calibri"/>
              </w:rPr>
              <w:t>14</w:t>
            </w:r>
            <w:r w:rsidR="00703E72" w:rsidRPr="00723442">
              <w:rPr>
                <w:rFonts w:asciiTheme="minorHAnsi" w:hAnsiTheme="minorHAnsi" w:cs="Calibri"/>
              </w:rPr>
              <w:t xml:space="preserve"> alunni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3E72" w:rsidRPr="00723442" w:rsidRDefault="00FC259A" w:rsidP="00A85858">
            <w:pPr>
              <w:autoSpaceDE w:val="0"/>
              <w:autoSpaceDN w:val="0"/>
              <w:jc w:val="center"/>
              <w:rPr>
                <w:rFonts w:asciiTheme="minorHAnsi" w:hAnsiTheme="minorHAnsi" w:cs="Calibri"/>
              </w:rPr>
            </w:pPr>
            <w:r w:rsidRPr="00723442">
              <w:rPr>
                <w:rFonts w:asciiTheme="minorHAnsi" w:hAnsiTheme="minorHAnsi" w:cs="Calibri"/>
              </w:rPr>
              <w:t>1</w:t>
            </w:r>
            <w:r w:rsidR="00703E72" w:rsidRPr="00723442">
              <w:rPr>
                <w:rFonts w:asciiTheme="minorHAnsi" w:hAnsiTheme="minorHAnsi" w:cs="Calibri"/>
              </w:rPr>
              <w:t xml:space="preserve"> alunn</w:t>
            </w:r>
            <w:r w:rsidR="00A85858" w:rsidRPr="00723442">
              <w:rPr>
                <w:rFonts w:asciiTheme="minorHAnsi" w:hAnsiTheme="minorHAnsi" w:cs="Calibri"/>
              </w:rPr>
              <w:t>o</w:t>
            </w:r>
          </w:p>
        </w:tc>
      </w:tr>
    </w:tbl>
    <w:p w:rsidR="006D3C1F" w:rsidRPr="00723442" w:rsidRDefault="006D3C1F" w:rsidP="00EE032E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723442" w:rsidRDefault="00723442" w:rsidP="00EE032E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723442" w:rsidRDefault="00723442" w:rsidP="00EE032E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723442" w:rsidRPr="00723442" w:rsidRDefault="00723442" w:rsidP="00EE032E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660779" w:rsidRPr="00723442" w:rsidRDefault="00B33690" w:rsidP="00EE032E">
      <w:pPr>
        <w:pStyle w:val="Titolo6"/>
        <w:spacing w:before="0" w:after="0"/>
        <w:jc w:val="both"/>
        <w:rPr>
          <w:rFonts w:asciiTheme="minorHAnsi" w:hAnsiTheme="minorHAnsi"/>
          <w:sz w:val="40"/>
          <w:szCs w:val="40"/>
        </w:rPr>
      </w:pPr>
      <w:r w:rsidRPr="00723442">
        <w:rPr>
          <w:rFonts w:asciiTheme="minorHAnsi" w:hAnsiTheme="minorHAnsi"/>
          <w:sz w:val="40"/>
          <w:szCs w:val="40"/>
        </w:rPr>
        <w:t>2.</w:t>
      </w:r>
      <w:r w:rsidRPr="00723442">
        <w:rPr>
          <w:rFonts w:asciiTheme="minorHAnsi" w:hAnsiTheme="minorHAnsi"/>
          <w:sz w:val="40"/>
          <w:szCs w:val="40"/>
        </w:rPr>
        <w:tab/>
      </w:r>
      <w:r w:rsidR="00660779" w:rsidRPr="00723442">
        <w:rPr>
          <w:rFonts w:asciiTheme="minorHAnsi" w:hAnsiTheme="minorHAnsi"/>
          <w:sz w:val="40"/>
          <w:szCs w:val="40"/>
        </w:rPr>
        <w:t xml:space="preserve"> TRAGUARDI FORMATIVI</w:t>
      </w:r>
    </w:p>
    <w:p w:rsidR="00660779" w:rsidRPr="00723442" w:rsidRDefault="00660779" w:rsidP="00EE032E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</w:p>
    <w:p w:rsidR="00660779" w:rsidRPr="00723442" w:rsidRDefault="00660779" w:rsidP="00EE032E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b/>
          <w:szCs w:val="20"/>
        </w:rPr>
        <w:t>OBIETTIVI TRASVERSALI</w:t>
      </w:r>
      <w:r w:rsidR="00893DE2" w:rsidRPr="00723442">
        <w:rPr>
          <w:rFonts w:asciiTheme="minorHAnsi" w:hAnsiTheme="minorHAnsi" w:cs="Calibri"/>
          <w:b/>
          <w:szCs w:val="20"/>
        </w:rPr>
        <w:t>,</w:t>
      </w:r>
      <w:r w:rsidRPr="00723442">
        <w:rPr>
          <w:rFonts w:asciiTheme="minorHAnsi" w:hAnsiTheme="minorHAnsi" w:cs="Calibri"/>
          <w:szCs w:val="20"/>
        </w:rPr>
        <w:t xml:space="preserve"> </w:t>
      </w:r>
      <w:r w:rsidRPr="00723442">
        <w:rPr>
          <w:rFonts w:asciiTheme="minorHAnsi" w:hAnsiTheme="minorHAnsi" w:cs="Calibri"/>
          <w:b/>
          <w:szCs w:val="20"/>
        </w:rPr>
        <w:t>COGNITIVI E DI COMPORTAMENTO: RUOLO SPECIFICO DELLA DISCIPLINA NEL LORO RAGGIUNGIMENTO</w:t>
      </w:r>
    </w:p>
    <w:p w:rsidR="00403C03" w:rsidRPr="00723442" w:rsidRDefault="00403C03" w:rsidP="00403C03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 w:val="22"/>
          <w:szCs w:val="22"/>
        </w:rPr>
        <w:t>L’insegnamento della disciplina si propone di</w:t>
      </w:r>
      <w:r w:rsidRPr="00723442">
        <w:rPr>
          <w:rFonts w:asciiTheme="minorHAnsi" w:hAnsiTheme="minorHAnsi" w:cs="Calibri"/>
          <w:szCs w:val="20"/>
        </w:rPr>
        <w:t xml:space="preserve">: </w:t>
      </w:r>
    </w:p>
    <w:p w:rsidR="00403C03" w:rsidRPr="00723442" w:rsidRDefault="00403C03" w:rsidP="00403C03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contribuire all’ampliamento della cultura di base;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tabs>
          <w:tab w:val="left" w:pos="142"/>
        </w:tabs>
        <w:autoSpaceDE w:val="0"/>
        <w:autoSpaceDN w:val="0"/>
        <w:ind w:left="1134" w:hanging="284"/>
        <w:jc w:val="both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>sviluppare l’abitudine alla lettura e la consapevolezza dell’importanza della letteratura come strumento di conoscenza;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Style w:val="apple-converted-space"/>
          <w:rFonts w:asciiTheme="minorHAnsi" w:hAnsiTheme="minorHAnsi" w:cs="Arial"/>
          <w:shd w:val="clear" w:color="auto" w:fill="FFFFFF"/>
        </w:rPr>
        <w:t xml:space="preserve">potenziare </w:t>
      </w:r>
      <w:r w:rsidRPr="00723442">
        <w:rPr>
          <w:rFonts w:asciiTheme="minorHAnsi" w:hAnsiTheme="minorHAnsi" w:cs="Arial"/>
          <w:shd w:val="clear" w:color="auto" w:fill="FFFFFF"/>
        </w:rPr>
        <w:t>la</w:t>
      </w:r>
      <w:r w:rsidRPr="00723442">
        <w:rPr>
          <w:rStyle w:val="apple-converted-space"/>
          <w:rFonts w:asciiTheme="minorHAnsi" w:hAnsiTheme="minorHAnsi" w:cs="Arial"/>
          <w:bCs/>
          <w:shd w:val="clear" w:color="auto" w:fill="FFFFFF"/>
        </w:rPr>
        <w:t> </w:t>
      </w:r>
      <w:r w:rsidRPr="00723442">
        <w:rPr>
          <w:rStyle w:val="Enfasicorsivo"/>
          <w:rFonts w:asciiTheme="minorHAnsi" w:hAnsiTheme="minorHAnsi" w:cs="Arial"/>
          <w:bCs/>
          <w:i w:val="0"/>
          <w:iCs w:val="0"/>
          <w:shd w:val="clear" w:color="auto" w:fill="FFFFFF"/>
        </w:rPr>
        <w:t>capacità argomentativa;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tabs>
          <w:tab w:val="left" w:pos="142"/>
        </w:tabs>
        <w:autoSpaceDE w:val="0"/>
        <w:autoSpaceDN w:val="0"/>
        <w:jc w:val="both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>promuovere la consapevolezza delle abilità raggiunte e la capacità di utilizzarle in situazioni diverse;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potenziare l'abilità di esporre in modo chiaro e corretto, usando la lingua come efficace strumento di comunicazione in contesti diversi;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sviluppare la consapevolezza della centralità dell’alunno nei processi di apprendimento, stimolando la comprensione e la riflessione su problemi di carattere generale;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educare l’alunno all’autovalutazione: la scala di valutazione verrà spiegata e costantemente richiamata affinché vengano compresi e acquisiti i parametri necessari per una corretta autovalutazione;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stimolare lo sviluppo delle abilità relazionali;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promuovere un rapporto sereno e trasparente tra docente e alunni, fondato su rispetto, correttezza, ascolto e confronto;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lastRenderedPageBreak/>
        <w:t>far rispettare agli alunni il regolamento d'Istituto, richiamare gli alunni, responsabili di comportamenti scorretti, eventualmente comminando sanzioni adeguate e favorire negli alunni il riconoscimento di eventuali inadempienze;</w:t>
      </w:r>
    </w:p>
    <w:p w:rsidR="00403C03" w:rsidRPr="00723442" w:rsidRDefault="00403C03" w:rsidP="00403C03">
      <w:pPr>
        <w:pStyle w:val="Paragrafoelenco"/>
        <w:numPr>
          <w:ilvl w:val="0"/>
          <w:numId w:val="29"/>
        </w:numPr>
        <w:autoSpaceDE w:val="0"/>
        <w:autoSpaceDN w:val="0"/>
        <w:jc w:val="both"/>
        <w:rPr>
          <w:rFonts w:asciiTheme="minorHAnsi" w:hAnsiTheme="minorHAnsi" w:cs="Calibri"/>
          <w:szCs w:val="20"/>
        </w:rPr>
      </w:pPr>
      <w:r w:rsidRPr="00723442">
        <w:rPr>
          <w:rFonts w:asciiTheme="minorHAnsi" w:hAnsiTheme="minorHAnsi" w:cs="Calibri"/>
          <w:szCs w:val="20"/>
        </w:rPr>
        <w:t>sensibilizzare gli alunni al rispetto degli ambienti scolastici.</w:t>
      </w:r>
    </w:p>
    <w:p w:rsidR="00403C03" w:rsidRDefault="00403C03" w:rsidP="00403C03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</w:p>
    <w:p w:rsidR="00723442" w:rsidRPr="00723442" w:rsidRDefault="00723442" w:rsidP="00403C03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</w:p>
    <w:p w:rsidR="00660779" w:rsidRPr="00723442" w:rsidRDefault="00660779" w:rsidP="00EE032E">
      <w:pPr>
        <w:autoSpaceDE w:val="0"/>
        <w:autoSpaceDN w:val="0"/>
        <w:jc w:val="both"/>
        <w:rPr>
          <w:rFonts w:asciiTheme="minorHAnsi" w:hAnsiTheme="minorHAnsi" w:cs="Calibri"/>
          <w:b/>
          <w:szCs w:val="20"/>
        </w:rPr>
      </w:pPr>
      <w:r w:rsidRPr="00723442">
        <w:rPr>
          <w:rFonts w:asciiTheme="minorHAnsi" w:hAnsiTheme="minorHAnsi" w:cs="Calibri"/>
          <w:b/>
          <w:szCs w:val="20"/>
        </w:rPr>
        <w:t>OBIETTIVI DISCIPLINARI</w:t>
      </w:r>
      <w:r w:rsidRPr="00723442">
        <w:rPr>
          <w:rFonts w:asciiTheme="minorHAnsi" w:hAnsiTheme="minorHAnsi" w:cs="Calibri"/>
          <w:b/>
          <w:sz w:val="28"/>
          <w:szCs w:val="20"/>
        </w:rPr>
        <w:t xml:space="preserve"> </w:t>
      </w:r>
      <w:r w:rsidRPr="00723442">
        <w:rPr>
          <w:rFonts w:asciiTheme="minorHAnsi" w:hAnsiTheme="minorHAnsi" w:cs="Calibri"/>
          <w:b/>
          <w:szCs w:val="20"/>
        </w:rPr>
        <w:t>STANDARD MINIMI IN TERMINI DI SAPERE E DI SAPER FARE CONCORDATI NELLE RIUNIONI DI COORDINAMENTO DISCIPLINARE DA RAGGIUNGERE AL TERMINE DELL’ANNO SCOLASTICO</w:t>
      </w:r>
    </w:p>
    <w:p w:rsidR="00246C2C" w:rsidRPr="00723442" w:rsidRDefault="00246C2C" w:rsidP="00246C2C">
      <w:pPr>
        <w:autoSpaceDE w:val="0"/>
        <w:autoSpaceDN w:val="0"/>
        <w:jc w:val="both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Al termine dell’anno scolastico, lo studente dovrà raggiungere i seguenti standard minimi di apprendimento </w:t>
      </w:r>
    </w:p>
    <w:p w:rsidR="00246C2C" w:rsidRPr="00723442" w:rsidRDefault="00246C2C" w:rsidP="00246C2C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246C2C" w:rsidRPr="00723442" w:rsidRDefault="00246C2C" w:rsidP="00246C2C">
      <w:pPr>
        <w:autoSpaceDE w:val="0"/>
        <w:autoSpaceDN w:val="0"/>
        <w:jc w:val="both"/>
        <w:rPr>
          <w:rFonts w:asciiTheme="minorHAnsi" w:hAnsiTheme="minorHAnsi" w:cs="Calibri"/>
          <w:u w:val="single"/>
        </w:rPr>
      </w:pPr>
      <w:r w:rsidRPr="00723442">
        <w:rPr>
          <w:rFonts w:asciiTheme="minorHAnsi" w:hAnsiTheme="minorHAnsi" w:cs="Calibri"/>
        </w:rPr>
        <w:t xml:space="preserve"> </w:t>
      </w:r>
      <w:r w:rsidRPr="00723442">
        <w:rPr>
          <w:rFonts w:asciiTheme="minorHAnsi" w:hAnsiTheme="minorHAnsi" w:cs="Calibri"/>
          <w:u w:val="single"/>
        </w:rPr>
        <w:t>in termini di conoscenze:</w:t>
      </w:r>
    </w:p>
    <w:p w:rsidR="00B2327A" w:rsidRPr="00723442" w:rsidRDefault="00B2327A" w:rsidP="00EE032E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i codici della comunicazione verbale e non verbale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gli elementi della comunicazione (contesto, scopo e destinatario)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le tipologie testuali e d’uso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 xml:space="preserve">Conoscere le diverse funzioni della lingua 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le tecniche di ascolto intensivo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Possedere una sufficiente proprietà lessicale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Usare strumenti di consultazione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 xml:space="preserve">Riconoscere diversi tipi di codice 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le tecniche di lettura analitica e sintetica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il lessico di base su argomenti di vita quotidiana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le strutture e gli elementi fondamentali di un testo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Usare gli strumenti della comunicazione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le principali strutture grammaticali della lingua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modalità e tecniche di stesura di alcune tipologie testuali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semplici applicazioni per la produzione di ipertesti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Conoscere le metodologie essenziali di analisi del testo letterario (generi letterari, figure retoriche, ecc.).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 xml:space="preserve">Conoscere le opere e gli autori significativi della tradizione culturale </w:t>
      </w:r>
    </w:p>
    <w:p w:rsidR="00246C2C" w:rsidRPr="00723442" w:rsidRDefault="00246C2C" w:rsidP="00246C2C">
      <w:pPr>
        <w:rPr>
          <w:rFonts w:asciiTheme="minorHAnsi" w:hAnsiTheme="minorHAnsi" w:cs="Arial"/>
        </w:rPr>
      </w:pPr>
    </w:p>
    <w:p w:rsidR="00246C2C" w:rsidRPr="00723442" w:rsidRDefault="00246C2C" w:rsidP="00246C2C">
      <w:pPr>
        <w:autoSpaceDE w:val="0"/>
        <w:autoSpaceDN w:val="0"/>
        <w:jc w:val="both"/>
        <w:rPr>
          <w:rFonts w:asciiTheme="minorHAnsi" w:hAnsiTheme="minorHAnsi" w:cs="Calibri"/>
          <w:u w:val="single"/>
        </w:rPr>
      </w:pPr>
      <w:r w:rsidRPr="00723442">
        <w:rPr>
          <w:rFonts w:asciiTheme="minorHAnsi" w:hAnsiTheme="minorHAnsi" w:cs="Calibri"/>
          <w:u w:val="single"/>
        </w:rPr>
        <w:t>in termini di abilità:</w:t>
      </w:r>
    </w:p>
    <w:p w:rsidR="00246C2C" w:rsidRPr="00723442" w:rsidRDefault="00246C2C" w:rsidP="00246C2C">
      <w:pPr>
        <w:rPr>
          <w:rFonts w:asciiTheme="minorHAnsi" w:hAnsiTheme="minorHAnsi" w:cs="Arial"/>
        </w:rPr>
      </w:pP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Riconoscere differenti registri comunicativi in un discorso orale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Comprendere i punti principali di un messaggio contenuto in un discorso orale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Comprendere i punti principali di messaggi e annunci su argomenti di interesse personale e quotidiano, sociale e d’ attualità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Esporre in modo semplice, ma sufficientemente chiaro e coerente esperienze vissute o testi ascoltati</w:t>
      </w:r>
    </w:p>
    <w:p w:rsidR="00246C2C" w:rsidRPr="00723442" w:rsidRDefault="00246C2C" w:rsidP="00246C2C">
      <w:pPr>
        <w:rPr>
          <w:rFonts w:asciiTheme="minorHAnsi" w:hAnsiTheme="minorHAnsi"/>
        </w:rPr>
      </w:pPr>
      <w:r w:rsidRPr="00723442">
        <w:rPr>
          <w:rFonts w:asciiTheme="minorHAnsi" w:hAnsiTheme="minorHAnsi" w:cs="Arial"/>
        </w:rPr>
        <w:t>Interagire in una conversazione su temi di carattere personale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Applicare diverse strategie di lettura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Individuare natura, funzione e principali scopi comunicativi ed espressivi di un testo scritto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Comprendere i contenuti principali di un messaggio contenuto in un testo scritto</w:t>
      </w:r>
    </w:p>
    <w:p w:rsidR="00246C2C" w:rsidRPr="00723442" w:rsidRDefault="00246C2C" w:rsidP="00246C2C">
      <w:pPr>
        <w:rPr>
          <w:rFonts w:asciiTheme="minorHAnsi" w:hAnsiTheme="minorHAnsi"/>
        </w:rPr>
      </w:pPr>
      <w:r w:rsidRPr="00723442">
        <w:rPr>
          <w:rFonts w:asciiTheme="minorHAnsi" w:hAnsiTheme="minorHAnsi" w:cs="Arial"/>
        </w:rPr>
        <w:t>Cogliere i caratteri specifici di un testo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Individuare la natura e le principali funzioni comunicative ed espressive di un testo scritto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Utilizzare in modo adeguato le strutture grammaticali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Produrre testi corretti e adeguati alle diverse situazioni comunicative</w:t>
      </w:r>
    </w:p>
    <w:p w:rsidR="00246C2C" w:rsidRPr="00723442" w:rsidRDefault="00246C2C" w:rsidP="00246C2C">
      <w:pPr>
        <w:rPr>
          <w:rFonts w:asciiTheme="minorHAnsi" w:hAnsiTheme="minorHAnsi"/>
        </w:rPr>
      </w:pPr>
      <w:r w:rsidRPr="00723442">
        <w:rPr>
          <w:rFonts w:asciiTheme="minorHAnsi" w:hAnsiTheme="minorHAnsi" w:cs="Arial"/>
        </w:rPr>
        <w:lastRenderedPageBreak/>
        <w:t>Utilizzare e produrre ipertesti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>Leggere e commentare testi significativi  della letteratura italiana e non.</w:t>
      </w:r>
    </w:p>
    <w:p w:rsidR="00246C2C" w:rsidRPr="00723442" w:rsidRDefault="00246C2C" w:rsidP="00246C2C">
      <w:pPr>
        <w:rPr>
          <w:rFonts w:asciiTheme="minorHAnsi" w:hAnsiTheme="minorHAnsi" w:cs="Arial"/>
        </w:rPr>
      </w:pPr>
      <w:r w:rsidRPr="00723442">
        <w:rPr>
          <w:rFonts w:asciiTheme="minorHAnsi" w:hAnsiTheme="minorHAnsi" w:cs="Arial"/>
        </w:rPr>
        <w:t xml:space="preserve">Riconoscere la specificità del fenomeno letterario, utilizzando in modo essenziale anche i metodi di analisi del testo </w:t>
      </w:r>
    </w:p>
    <w:p w:rsidR="00246C2C" w:rsidRPr="00723442" w:rsidRDefault="00246C2C" w:rsidP="00246C2C">
      <w:pPr>
        <w:rPr>
          <w:rFonts w:asciiTheme="minorHAnsi" w:hAnsiTheme="minorHAnsi" w:cs="Arial"/>
        </w:rPr>
      </w:pPr>
    </w:p>
    <w:p w:rsidR="00403C03" w:rsidRPr="00723442" w:rsidRDefault="00403C03" w:rsidP="00403C03">
      <w:pPr>
        <w:pStyle w:val="Titolo6"/>
        <w:spacing w:before="0" w:after="0"/>
        <w:jc w:val="both"/>
        <w:rPr>
          <w:rFonts w:asciiTheme="minorHAnsi" w:hAnsiTheme="minorHAnsi"/>
          <w:sz w:val="40"/>
          <w:szCs w:val="40"/>
        </w:rPr>
      </w:pPr>
      <w:r w:rsidRPr="00723442">
        <w:rPr>
          <w:rFonts w:asciiTheme="minorHAnsi" w:hAnsiTheme="minorHAnsi"/>
          <w:sz w:val="40"/>
          <w:szCs w:val="40"/>
        </w:rPr>
        <w:t>3.</w:t>
      </w:r>
      <w:r w:rsidRPr="00723442">
        <w:rPr>
          <w:rFonts w:asciiTheme="minorHAnsi" w:hAnsiTheme="minorHAnsi"/>
          <w:sz w:val="40"/>
          <w:szCs w:val="40"/>
        </w:rPr>
        <w:tab/>
        <w:t xml:space="preserve"> METODO DI INSEGNAMENTO</w:t>
      </w:r>
    </w:p>
    <w:p w:rsidR="00403C03" w:rsidRPr="00723442" w:rsidRDefault="00403C03" w:rsidP="00403C03">
      <w:pPr>
        <w:autoSpaceDE w:val="0"/>
        <w:autoSpaceDN w:val="0"/>
        <w:jc w:val="both"/>
        <w:rPr>
          <w:rFonts w:asciiTheme="minorHAnsi" w:hAnsiTheme="minorHAnsi" w:cs="Calibri"/>
          <w:b/>
          <w:szCs w:val="20"/>
        </w:rPr>
      </w:pPr>
    </w:p>
    <w:p w:rsidR="00403C03" w:rsidRPr="007A26B2" w:rsidRDefault="00403C03" w:rsidP="00403C03">
      <w:pPr>
        <w:pStyle w:val="Paragrafoelenco"/>
        <w:ind w:left="34"/>
        <w:contextualSpacing/>
        <w:jc w:val="both"/>
        <w:rPr>
          <w:rFonts w:asciiTheme="minorHAnsi" w:hAnsiTheme="minorHAnsi" w:cs="Calibri"/>
        </w:rPr>
      </w:pPr>
      <w:r w:rsidRPr="007A26B2">
        <w:rPr>
          <w:rFonts w:asciiTheme="minorHAnsi" w:hAnsiTheme="minorHAnsi" w:cs="Calibri"/>
        </w:rPr>
        <w:t xml:space="preserve">Nella convinzione che sia sempre più necessario contrastare il ruolo passivo e sostanzialmente ricettivo degli alunni, generalmente poco motivati allo studio, si adotteranno strategie volte a favorire il coinvolgimento e la partecipazione di tutti gli alunni. Si introdurrà ogni nuovo argomento richiamando conoscenze/esperienze già acquisite, si utilizzeranno regolarmente gli </w:t>
      </w:r>
      <w:r w:rsidRPr="007A26B2">
        <w:rPr>
          <w:rFonts w:asciiTheme="minorHAnsi" w:hAnsiTheme="minorHAnsi" w:cs="Arial"/>
        </w:rPr>
        <w:t xml:space="preserve">organizzatori anticipati (sintesi iniziali, parole chiave, schemi …), </w:t>
      </w:r>
      <w:r w:rsidRPr="007A26B2">
        <w:rPr>
          <w:rFonts w:asciiTheme="minorHAnsi" w:hAnsiTheme="minorHAnsi" w:cs="Calibri"/>
        </w:rPr>
        <w:t>si alternerà la lezione frontale alla lezione partecipata, si ricorrerà ad attività laboratoriali e a lavori per piccoli gruppi, si utilizzeranno regolarmente gli strumenti tecnologici e multimediali e si varieranno gli stili di insegnamento.</w:t>
      </w:r>
    </w:p>
    <w:p w:rsidR="00403C03" w:rsidRPr="007A26B2" w:rsidRDefault="00403C03" w:rsidP="00403C03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7A26B2">
        <w:rPr>
          <w:rFonts w:asciiTheme="minorHAnsi" w:hAnsiTheme="minorHAnsi" w:cs="Calibri"/>
          <w:sz w:val="22"/>
          <w:szCs w:val="22"/>
        </w:rPr>
        <w:t xml:space="preserve">     Per quanto riguarda nello specifico lo studio della Lingua e letteratura italiana si lavorerà con l'a</w:t>
      </w:r>
      <w:r w:rsidRPr="007A26B2">
        <w:rPr>
          <w:rFonts w:asciiTheme="minorHAnsi" w:hAnsiTheme="minorHAnsi" w:cs="Arial"/>
          <w:sz w:val="22"/>
          <w:szCs w:val="22"/>
        </w:rPr>
        <w:t xml:space="preserve">bbinamento sistematico di attività di ascolto, lettura, parlato </w:t>
      </w:r>
      <w:r w:rsidR="00D11787" w:rsidRPr="007A26B2">
        <w:rPr>
          <w:rFonts w:asciiTheme="minorHAnsi" w:hAnsiTheme="minorHAnsi" w:cs="Arial"/>
          <w:sz w:val="22"/>
          <w:szCs w:val="22"/>
        </w:rPr>
        <w:t xml:space="preserve">e </w:t>
      </w:r>
      <w:r w:rsidRPr="007A26B2">
        <w:rPr>
          <w:rFonts w:asciiTheme="minorHAnsi" w:hAnsiTheme="minorHAnsi" w:cs="Arial"/>
          <w:sz w:val="22"/>
          <w:szCs w:val="22"/>
        </w:rPr>
        <w:t>realizzazione di appunti</w:t>
      </w:r>
      <w:r w:rsidR="00D11787" w:rsidRPr="007A26B2">
        <w:rPr>
          <w:rFonts w:asciiTheme="minorHAnsi" w:hAnsiTheme="minorHAnsi" w:cs="Arial"/>
          <w:sz w:val="22"/>
          <w:szCs w:val="22"/>
        </w:rPr>
        <w:t>/</w:t>
      </w:r>
      <w:r w:rsidRPr="007A26B2">
        <w:rPr>
          <w:rFonts w:asciiTheme="minorHAnsi" w:hAnsiTheme="minorHAnsi" w:cs="Arial"/>
          <w:sz w:val="22"/>
          <w:szCs w:val="22"/>
        </w:rPr>
        <w:t>schemi (per la memorizzazione de</w:t>
      </w:r>
      <w:r w:rsidR="00723442" w:rsidRPr="007A26B2">
        <w:rPr>
          <w:rFonts w:asciiTheme="minorHAnsi" w:hAnsiTheme="minorHAnsi" w:cs="Arial"/>
          <w:sz w:val="22"/>
          <w:szCs w:val="22"/>
        </w:rPr>
        <w:t>lle conoscenze</w:t>
      </w:r>
      <w:r w:rsidRPr="007A26B2">
        <w:rPr>
          <w:rFonts w:asciiTheme="minorHAnsi" w:hAnsiTheme="minorHAnsi" w:cs="Arial"/>
          <w:sz w:val="22"/>
          <w:szCs w:val="22"/>
        </w:rPr>
        <w:t>) e produzione di testi di diversa tipologia</w:t>
      </w:r>
      <w:r w:rsidR="00D11787" w:rsidRPr="007A26B2">
        <w:rPr>
          <w:rFonts w:asciiTheme="minorHAnsi" w:hAnsiTheme="minorHAnsi" w:cs="Arial"/>
          <w:sz w:val="22"/>
          <w:szCs w:val="22"/>
        </w:rPr>
        <w:t>/</w:t>
      </w:r>
      <w:r w:rsidRPr="007A26B2">
        <w:rPr>
          <w:rFonts w:asciiTheme="minorHAnsi" w:hAnsiTheme="minorHAnsi" w:cs="Arial"/>
          <w:sz w:val="22"/>
          <w:szCs w:val="22"/>
        </w:rPr>
        <w:t>funzione (secondo modelli e procedure studiati) per far acquisire</w:t>
      </w:r>
      <w:r w:rsidR="00D11787" w:rsidRPr="007A26B2">
        <w:rPr>
          <w:rFonts w:asciiTheme="minorHAnsi" w:hAnsiTheme="minorHAnsi" w:cs="Arial"/>
          <w:sz w:val="22"/>
          <w:szCs w:val="22"/>
        </w:rPr>
        <w:t xml:space="preserve"> o </w:t>
      </w:r>
      <w:r w:rsidRPr="007A26B2">
        <w:rPr>
          <w:rFonts w:asciiTheme="minorHAnsi" w:hAnsiTheme="minorHAnsi" w:cs="Arial"/>
          <w:sz w:val="22"/>
          <w:szCs w:val="22"/>
        </w:rPr>
        <w:t>potenziare le abilità di rielaborazione scritta.</w:t>
      </w:r>
    </w:p>
    <w:p w:rsidR="00403C03" w:rsidRPr="007A26B2" w:rsidRDefault="00403C03" w:rsidP="00403C03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7A26B2">
        <w:rPr>
          <w:rFonts w:asciiTheme="minorHAnsi" w:hAnsiTheme="minorHAnsi" w:cs="Arial"/>
          <w:sz w:val="22"/>
          <w:szCs w:val="22"/>
        </w:rPr>
        <w:t xml:space="preserve">    </w:t>
      </w:r>
      <w:r w:rsidR="00723442" w:rsidRPr="007A26B2">
        <w:rPr>
          <w:rFonts w:asciiTheme="minorHAnsi" w:hAnsiTheme="minorHAnsi" w:cs="Arial"/>
          <w:sz w:val="22"/>
          <w:szCs w:val="22"/>
        </w:rPr>
        <w:t>Inoltre p</w:t>
      </w:r>
      <w:r w:rsidRPr="007A26B2">
        <w:rPr>
          <w:rFonts w:asciiTheme="minorHAnsi" w:hAnsiTheme="minorHAnsi" w:cs="Arial"/>
          <w:sz w:val="22"/>
          <w:szCs w:val="22"/>
        </w:rPr>
        <w:t xml:space="preserve">er recuperare e potenziare le abilità espositive orali e scritte si </w:t>
      </w:r>
      <w:r w:rsidRPr="007A26B2">
        <w:rPr>
          <w:rFonts w:asciiTheme="minorHAnsi" w:hAnsiTheme="minorHAnsi" w:cs="Calibri"/>
          <w:sz w:val="22"/>
          <w:szCs w:val="22"/>
        </w:rPr>
        <w:t>guideranno gli alunni attraverso lezioni frontali, lavoro individuale e di gruppo a diventare consapevoli dei propri errori (ortografici, sintattici, lessicali) e a correggerli.</w:t>
      </w:r>
    </w:p>
    <w:p w:rsidR="00403C03" w:rsidRPr="007A26B2" w:rsidRDefault="00403C03" w:rsidP="00403C03">
      <w:pPr>
        <w:autoSpaceDE w:val="0"/>
        <w:autoSpaceDN w:val="0"/>
        <w:jc w:val="both"/>
        <w:outlineLvl w:val="0"/>
        <w:rPr>
          <w:rFonts w:asciiTheme="minorHAnsi" w:hAnsiTheme="minorHAnsi" w:cs="Calibri"/>
          <w:sz w:val="22"/>
          <w:szCs w:val="22"/>
        </w:rPr>
      </w:pPr>
      <w:r w:rsidRPr="007A26B2">
        <w:rPr>
          <w:rFonts w:asciiTheme="minorHAnsi" w:hAnsiTheme="minorHAnsi" w:cs="Calibri"/>
          <w:sz w:val="22"/>
          <w:szCs w:val="22"/>
        </w:rPr>
        <w:t xml:space="preserve">     Infine, attraverso il lavoro sul metodo di studio, si guideranno gli alunni a schematizzare e gerarchizzare le informazioni per impostare uno studio sempre meno nozionistico e in grado di analizzare separatamente e collegare tra loro i diversi elementi.</w:t>
      </w:r>
    </w:p>
    <w:p w:rsidR="00403C03" w:rsidRPr="00723442" w:rsidRDefault="00403C03" w:rsidP="00403C03">
      <w:pPr>
        <w:autoSpaceDE w:val="0"/>
        <w:autoSpaceDN w:val="0"/>
        <w:jc w:val="both"/>
        <w:outlineLvl w:val="0"/>
        <w:rPr>
          <w:rFonts w:asciiTheme="minorHAnsi" w:hAnsiTheme="minorHAnsi" w:cs="Calibri"/>
          <w:b/>
          <w:color w:val="FF0000"/>
          <w:sz w:val="22"/>
          <w:szCs w:val="22"/>
        </w:rPr>
      </w:pPr>
    </w:p>
    <w:p w:rsidR="00403C03" w:rsidRPr="00723442" w:rsidRDefault="00403C03" w:rsidP="00403C03">
      <w:pPr>
        <w:pStyle w:val="Titolo6"/>
        <w:spacing w:before="0" w:after="0"/>
        <w:jc w:val="both"/>
        <w:rPr>
          <w:rFonts w:asciiTheme="minorHAnsi" w:hAnsiTheme="minorHAnsi"/>
          <w:sz w:val="40"/>
          <w:szCs w:val="40"/>
        </w:rPr>
      </w:pPr>
      <w:r w:rsidRPr="00723442">
        <w:rPr>
          <w:rFonts w:asciiTheme="minorHAnsi" w:hAnsiTheme="minorHAnsi"/>
          <w:sz w:val="40"/>
          <w:szCs w:val="40"/>
        </w:rPr>
        <w:t>4.</w:t>
      </w:r>
      <w:r w:rsidRPr="00723442">
        <w:rPr>
          <w:rFonts w:asciiTheme="minorHAnsi" w:hAnsiTheme="minorHAnsi"/>
          <w:sz w:val="40"/>
          <w:szCs w:val="40"/>
        </w:rPr>
        <w:tab/>
        <w:t xml:space="preserve"> STRUMENTI DI LAVORO</w:t>
      </w:r>
    </w:p>
    <w:p w:rsidR="00403C03" w:rsidRPr="00723442" w:rsidRDefault="00403C03" w:rsidP="00403C03">
      <w:pPr>
        <w:autoSpaceDE w:val="0"/>
        <w:autoSpaceDN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403C03" w:rsidRPr="00723442" w:rsidRDefault="00403C03" w:rsidP="00403C03">
      <w:pPr>
        <w:autoSpaceDE w:val="0"/>
        <w:autoSpaceDN w:val="0"/>
        <w:jc w:val="both"/>
        <w:rPr>
          <w:rFonts w:asciiTheme="minorHAnsi" w:hAnsiTheme="minorHAnsi"/>
          <w:b/>
          <w:sz w:val="22"/>
          <w:szCs w:val="18"/>
        </w:rPr>
      </w:pPr>
      <w:r w:rsidRPr="00723442">
        <w:rPr>
          <w:rFonts w:asciiTheme="minorHAnsi" w:hAnsiTheme="minorHAnsi"/>
          <w:b/>
          <w:sz w:val="22"/>
          <w:szCs w:val="18"/>
        </w:rPr>
        <w:t xml:space="preserve">Libri di testo, dizionari,  quotidiani, </w:t>
      </w:r>
      <w:r w:rsidRPr="00723442">
        <w:rPr>
          <w:rFonts w:asciiTheme="minorHAnsi" w:hAnsiTheme="minorHAnsi" w:cs="Calibri"/>
          <w:b/>
          <w:sz w:val="22"/>
          <w:szCs w:val="18"/>
        </w:rPr>
        <w:t>l</w:t>
      </w:r>
      <w:r w:rsidRPr="00723442">
        <w:rPr>
          <w:rFonts w:asciiTheme="minorHAnsi" w:hAnsiTheme="minorHAnsi" w:cs="Arial"/>
          <w:b/>
          <w:sz w:val="22"/>
          <w:szCs w:val="18"/>
        </w:rPr>
        <w:t xml:space="preserve">ibri, audiolibri, ebook </w:t>
      </w:r>
      <w:r w:rsidRPr="00723442">
        <w:rPr>
          <w:rFonts w:asciiTheme="minorHAnsi" w:hAnsiTheme="minorHAnsi"/>
          <w:b/>
          <w:sz w:val="22"/>
          <w:szCs w:val="18"/>
        </w:rPr>
        <w:t>materiale audio visivo e multimediale, lim, pc,</w:t>
      </w:r>
      <w:r w:rsidRPr="00723442">
        <w:rPr>
          <w:rFonts w:asciiTheme="minorHAnsi" w:hAnsiTheme="minorHAnsi" w:cs="Calibri"/>
          <w:b/>
          <w:sz w:val="22"/>
          <w:szCs w:val="18"/>
        </w:rPr>
        <w:t xml:space="preserve"> n</w:t>
      </w:r>
      <w:r w:rsidRPr="00723442">
        <w:rPr>
          <w:rFonts w:asciiTheme="minorHAnsi" w:hAnsiTheme="minorHAnsi"/>
          <w:b/>
          <w:sz w:val="22"/>
          <w:szCs w:val="18"/>
        </w:rPr>
        <w:t>avigazione in internet</w:t>
      </w:r>
    </w:p>
    <w:p w:rsidR="00B2327A" w:rsidRDefault="00B2327A" w:rsidP="00EE032E">
      <w:pPr>
        <w:rPr>
          <w:rFonts w:asciiTheme="minorHAnsi" w:hAnsiTheme="minorHAnsi"/>
        </w:rPr>
      </w:pPr>
    </w:p>
    <w:p w:rsidR="00660779" w:rsidRPr="00723442" w:rsidRDefault="00B2327A" w:rsidP="00EE032E">
      <w:pPr>
        <w:pStyle w:val="Titolo6"/>
        <w:spacing w:before="0" w:after="0"/>
        <w:jc w:val="both"/>
        <w:rPr>
          <w:rFonts w:asciiTheme="minorHAnsi" w:hAnsiTheme="minorHAnsi"/>
          <w:sz w:val="40"/>
          <w:szCs w:val="40"/>
        </w:rPr>
      </w:pPr>
      <w:r w:rsidRPr="00723442">
        <w:rPr>
          <w:rFonts w:asciiTheme="minorHAnsi" w:hAnsiTheme="minorHAnsi"/>
          <w:sz w:val="40"/>
          <w:szCs w:val="40"/>
        </w:rPr>
        <w:t>5.</w:t>
      </w:r>
      <w:r w:rsidRPr="00723442">
        <w:rPr>
          <w:rFonts w:asciiTheme="minorHAnsi" w:hAnsiTheme="minorHAnsi"/>
          <w:sz w:val="40"/>
          <w:szCs w:val="40"/>
        </w:rPr>
        <w:tab/>
      </w:r>
      <w:r w:rsidR="00660779" w:rsidRPr="00723442">
        <w:rPr>
          <w:rFonts w:asciiTheme="minorHAnsi" w:hAnsiTheme="minorHAnsi"/>
          <w:sz w:val="40"/>
          <w:szCs w:val="40"/>
        </w:rPr>
        <w:t>VERIFICA E VALUTAZIONE</w:t>
      </w:r>
    </w:p>
    <w:p w:rsidR="00673F66" w:rsidRPr="0049022E" w:rsidRDefault="00673F66" w:rsidP="00673F66">
      <w:pPr>
        <w:rPr>
          <w:rFonts w:ascii="Calibri" w:hAnsi="Calibri" w:cs="Calibri"/>
        </w:rPr>
      </w:pPr>
    </w:p>
    <w:p w:rsidR="00673F66" w:rsidRPr="00673F66" w:rsidRDefault="00673F66" w:rsidP="00673F66">
      <w:pPr>
        <w:widowControl w:val="0"/>
        <w:tabs>
          <w:tab w:val="left" w:pos="4320"/>
        </w:tabs>
        <w:suppressAutoHyphens/>
        <w:jc w:val="both"/>
        <w:rPr>
          <w:rFonts w:ascii="Calibri" w:hAnsi="Calibri"/>
          <w:b/>
        </w:rPr>
      </w:pPr>
      <w:r w:rsidRPr="00673F66">
        <w:rPr>
          <w:rFonts w:ascii="Calibri" w:hAnsi="Calibri" w:cs="Calibri"/>
          <w:b/>
        </w:rPr>
        <w:t>SCALA DI VALORI</w:t>
      </w:r>
      <w:r w:rsidRPr="00673F66">
        <w:rPr>
          <w:rFonts w:ascii="Calibri" w:hAnsi="Calibri" w:cs="Calibri"/>
          <w:b/>
          <w:sz w:val="40"/>
        </w:rPr>
        <w:t xml:space="preserve"> </w:t>
      </w:r>
      <w:r w:rsidRPr="00673F66">
        <w:rPr>
          <w:rFonts w:ascii="Calibri" w:hAnsi="Calibri"/>
          <w:b/>
        </w:rPr>
        <w:t xml:space="preserve">(Dal POF di Istituto)  </w:t>
      </w:r>
    </w:p>
    <w:p w:rsidR="00673F66" w:rsidRPr="0049022E" w:rsidRDefault="00673F66" w:rsidP="00673F66">
      <w:pPr>
        <w:widowControl w:val="0"/>
        <w:numPr>
          <w:ilvl w:val="0"/>
          <w:numId w:val="37"/>
        </w:numPr>
        <w:suppressAutoHyphens/>
        <w:rPr>
          <w:rFonts w:ascii="Calibri" w:hAnsi="Calibri" w:cs="Calibri"/>
        </w:rPr>
      </w:pPr>
      <w:r w:rsidRPr="0049022E">
        <w:rPr>
          <w:rFonts w:ascii="Calibri" w:hAnsi="Calibri" w:cs="Calibri"/>
        </w:rPr>
        <w:t>le valutazioni sono espresse in voti da 1 a 10 come da indicazioni ministeriali</w:t>
      </w:r>
    </w:p>
    <w:p w:rsidR="00673F66" w:rsidRPr="0049022E" w:rsidRDefault="00673F66" w:rsidP="00673F66">
      <w:pPr>
        <w:widowControl w:val="0"/>
        <w:numPr>
          <w:ilvl w:val="0"/>
          <w:numId w:val="37"/>
        </w:numPr>
        <w:suppressAutoHyphens/>
        <w:rPr>
          <w:rFonts w:ascii="Calibri" w:hAnsi="Calibri" w:cs="Calibri"/>
        </w:rPr>
      </w:pPr>
      <w:r w:rsidRPr="0049022E">
        <w:rPr>
          <w:rFonts w:ascii="Calibri" w:hAnsi="Calibri" w:cs="Calibri"/>
        </w:rPr>
        <w:t>per facilitare, però, la comprensione e garantire l'oggettività della valutazione stessa, sono stati individuati  4  livelli qui di seguito indicati</w:t>
      </w:r>
    </w:p>
    <w:p w:rsidR="00673F66" w:rsidRPr="0049022E" w:rsidRDefault="00673F66" w:rsidP="00673F66">
      <w:pPr>
        <w:widowControl w:val="0"/>
        <w:numPr>
          <w:ilvl w:val="0"/>
          <w:numId w:val="37"/>
        </w:numPr>
        <w:suppressAutoHyphens/>
        <w:rPr>
          <w:rFonts w:ascii="Calibri" w:hAnsi="Calibri" w:cs="Calibri"/>
        </w:rPr>
      </w:pPr>
      <w:r w:rsidRPr="0049022E">
        <w:rPr>
          <w:rFonts w:ascii="Calibri" w:hAnsi="Calibri" w:cs="Calibri"/>
        </w:rPr>
        <w:t>ogni livello è identificato da parole chiave che sintetizzano gli elementi di un breve giudizio, sulla base di tre obiettivi fondamentali ( Conoscenze, Abilità, Competenze)</w:t>
      </w:r>
    </w:p>
    <w:p w:rsidR="00673F66" w:rsidRPr="0049022E" w:rsidRDefault="00673F66" w:rsidP="00673F66">
      <w:pPr>
        <w:rPr>
          <w:rFonts w:ascii="Calibri" w:hAnsi="Calibri" w:cs="Calibri"/>
        </w:rPr>
      </w:pPr>
    </w:p>
    <w:p w:rsidR="00673F66" w:rsidRPr="0049022E" w:rsidRDefault="00673F66" w:rsidP="00673F66">
      <w:pPr>
        <w:rPr>
          <w:rFonts w:ascii="Calibri" w:hAnsi="Calibri" w:cs="Calibri"/>
        </w:rPr>
      </w:pPr>
      <w:r w:rsidRPr="0049022E">
        <w:rPr>
          <w:rFonts w:ascii="Calibri" w:hAnsi="Calibri" w:cs="Calibri"/>
        </w:rPr>
        <w:t>Legenda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2977"/>
        <w:gridCol w:w="5812"/>
      </w:tblGrid>
      <w:tr w:rsidR="00673F66" w:rsidRPr="0049022E" w:rsidTr="003F66F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49022E">
              <w:rPr>
                <w:rFonts w:ascii="Calibri" w:hAnsi="Calibri" w:cs="Calibri"/>
              </w:rPr>
              <w:t>=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49022E">
              <w:rPr>
                <w:rFonts w:ascii="Calibri" w:hAnsi="Calibri" w:cs="Calibri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49022E">
              <w:rPr>
                <w:rFonts w:ascii="Calibri" w:hAnsi="Calibri" w:cs="Calibri"/>
              </w:rPr>
              <w:t>CONOSCENZE: teoriche e/o pratiche</w:t>
            </w:r>
          </w:p>
        </w:tc>
      </w:tr>
      <w:tr w:rsidR="00673F66" w:rsidRPr="0049022E" w:rsidTr="003F66FE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49022E">
              <w:rPr>
                <w:rFonts w:ascii="Calibri" w:hAnsi="Calibri" w:cs="Calibri"/>
              </w:rPr>
              <w:t>=</w:t>
            </w:r>
          </w:p>
          <w:p w:rsidR="00673F66" w:rsidRPr="0049022E" w:rsidRDefault="00673F66" w:rsidP="003F66FE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49022E">
              <w:rPr>
                <w:rFonts w:ascii="Calibri" w:hAnsi="Calibri" w:cs="Calibri"/>
              </w:rPr>
              <w:t>=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49022E">
              <w:rPr>
                <w:rFonts w:ascii="Calibri" w:hAnsi="Calibri" w:cs="Calibri"/>
              </w:rPr>
              <w:t>Cognitive</w:t>
            </w:r>
          </w:p>
          <w:p w:rsidR="00673F66" w:rsidRPr="0049022E" w:rsidRDefault="00673F66" w:rsidP="003F66FE">
            <w:pPr>
              <w:pStyle w:val="Contenutotabella"/>
              <w:rPr>
                <w:rFonts w:ascii="Calibri" w:hAnsi="Calibri" w:cs="Calibri"/>
              </w:rPr>
            </w:pPr>
            <w:r w:rsidRPr="0049022E">
              <w:rPr>
                <w:rFonts w:ascii="Calibri" w:hAnsi="Calibri" w:cs="Calibri"/>
              </w:rPr>
              <w:t>Pratiche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49022E">
              <w:rPr>
                <w:rFonts w:ascii="Calibri" w:hAnsi="Calibri" w:cs="Calibri"/>
              </w:rPr>
              <w:t>ABILITA' :</w:t>
            </w:r>
            <w:r w:rsidRPr="0049022E">
              <w:rPr>
                <w:rFonts w:ascii="Calibri" w:hAnsi="Calibri" w:cs="Calibri"/>
                <w:u w:val="single"/>
              </w:rPr>
              <w:t>cognitive</w:t>
            </w:r>
            <w:r w:rsidRPr="0049022E">
              <w:rPr>
                <w:rFonts w:ascii="Calibri" w:hAnsi="Calibri" w:cs="Calibri"/>
              </w:rPr>
              <w:t>: uso del pensiero logico,intuitivo e creativo ;</w:t>
            </w:r>
            <w:r w:rsidRPr="0049022E">
              <w:rPr>
                <w:rFonts w:ascii="Calibri" w:hAnsi="Calibri" w:cs="Calibri"/>
                <w:u w:val="single"/>
              </w:rPr>
              <w:t xml:space="preserve"> pratiche:</w:t>
            </w:r>
            <w:r w:rsidRPr="0049022E">
              <w:rPr>
                <w:rFonts w:ascii="Calibri" w:hAnsi="Calibri" w:cs="Calibri"/>
              </w:rPr>
              <w:t xml:space="preserve"> implicano la destrezza manuale e l'uso di metodi, materiali, attrezzature e strumenti </w:t>
            </w:r>
          </w:p>
        </w:tc>
      </w:tr>
      <w:tr w:rsidR="00673F66" w:rsidRPr="0049022E" w:rsidTr="003F66FE">
        <w:trPr>
          <w:trHeight w:val="31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022E">
              <w:rPr>
                <w:rFonts w:ascii="Calibri" w:hAnsi="Calibri" w:cs="Calibri"/>
              </w:rPr>
              <w:t>=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49022E">
              <w:rPr>
                <w:rFonts w:ascii="Calibri" w:hAnsi="Calibri" w:cs="Calibri"/>
              </w:rPr>
              <w:t>Responsabilità e autonomia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3F66" w:rsidRPr="0049022E" w:rsidRDefault="00673F66" w:rsidP="003F66FE">
            <w:pPr>
              <w:pStyle w:val="Contenutotabella"/>
              <w:snapToGrid w:val="0"/>
              <w:rPr>
                <w:rFonts w:ascii="Calibri" w:hAnsi="Calibri" w:cs="Calibri"/>
                <w:u w:val="single"/>
              </w:rPr>
            </w:pPr>
            <w:r w:rsidRPr="0049022E">
              <w:rPr>
                <w:rFonts w:ascii="Calibri" w:hAnsi="Calibri" w:cs="Calibri"/>
              </w:rPr>
              <w:t xml:space="preserve">COMPETENZE: in termini di </w:t>
            </w:r>
            <w:r w:rsidRPr="0049022E">
              <w:rPr>
                <w:rFonts w:ascii="Calibri" w:hAnsi="Calibri" w:cs="Calibri"/>
                <w:u w:val="single"/>
              </w:rPr>
              <w:t>responsabilità e autonomia</w:t>
            </w:r>
          </w:p>
        </w:tc>
      </w:tr>
    </w:tbl>
    <w:p w:rsidR="00673F66" w:rsidRPr="0049022E" w:rsidRDefault="00673F66" w:rsidP="00673F66">
      <w:pPr>
        <w:rPr>
          <w:rFonts w:ascii="Calibri" w:hAnsi="Calibri" w:cs="Calibri"/>
        </w:rPr>
      </w:pPr>
    </w:p>
    <w:p w:rsidR="00673F66" w:rsidRPr="0049022E" w:rsidRDefault="00673F66" w:rsidP="00673F66">
      <w:pPr>
        <w:rPr>
          <w:rFonts w:ascii="Calibri" w:hAnsi="Calibri" w:cs="Calibri"/>
          <w:b/>
          <w:bCs/>
          <w:u w:val="single"/>
        </w:rPr>
      </w:pPr>
      <w:r w:rsidRPr="0049022E">
        <w:rPr>
          <w:rFonts w:ascii="Calibri" w:hAnsi="Calibri" w:cs="Calibri"/>
          <w:b/>
          <w:bCs/>
          <w:u w:val="single"/>
        </w:rPr>
        <w:t>NULLO  (1-2)</w:t>
      </w:r>
    </w:p>
    <w:p w:rsidR="00673F66" w:rsidRPr="0049022E" w:rsidRDefault="00673F66" w:rsidP="00673F66">
      <w:pPr>
        <w:numPr>
          <w:ilvl w:val="0"/>
          <w:numId w:val="38"/>
        </w:numPr>
        <w:rPr>
          <w:rFonts w:ascii="Calibri" w:hAnsi="Calibri" w:cs="Calibri"/>
        </w:rPr>
      </w:pPr>
      <w:r w:rsidRPr="0049022E">
        <w:rPr>
          <w:rFonts w:ascii="Calibri" w:hAnsi="Calibri" w:cs="Calibri"/>
        </w:rPr>
        <w:lastRenderedPageBreak/>
        <w:t xml:space="preserve">Ha conoscenze nulle </w:t>
      </w:r>
    </w:p>
    <w:p w:rsidR="00673F66" w:rsidRPr="0049022E" w:rsidRDefault="00673F66" w:rsidP="00673F66">
      <w:pPr>
        <w:numPr>
          <w:ilvl w:val="0"/>
          <w:numId w:val="38"/>
        </w:numPr>
        <w:rPr>
          <w:rFonts w:ascii="Calibri" w:hAnsi="Calibri" w:cs="Calibri"/>
        </w:rPr>
      </w:pPr>
      <w:r w:rsidRPr="0049022E">
        <w:rPr>
          <w:rFonts w:ascii="Calibri" w:hAnsi="Calibri" w:cs="Calibri"/>
        </w:rPr>
        <w:t xml:space="preserve">Totalmente incapace di applicare conoscenze minimali a situazioni </w:t>
      </w:r>
    </w:p>
    <w:p w:rsidR="00673F66" w:rsidRPr="0049022E" w:rsidRDefault="00673F66" w:rsidP="00673F66">
      <w:pPr>
        <w:numPr>
          <w:ilvl w:val="0"/>
          <w:numId w:val="38"/>
        </w:numPr>
        <w:tabs>
          <w:tab w:val="left" w:pos="284"/>
        </w:tabs>
        <w:rPr>
          <w:rFonts w:ascii="Calibri" w:hAnsi="Calibri" w:cs="Calibri"/>
        </w:rPr>
      </w:pPr>
      <w:r w:rsidRPr="0049022E">
        <w:rPr>
          <w:rFonts w:ascii="Calibri" w:hAnsi="Calibri" w:cs="Calibri"/>
        </w:rPr>
        <w:t>Del tutto incapace di svolgere compiti e risolvere problemi</w:t>
      </w:r>
    </w:p>
    <w:p w:rsidR="00673F66" w:rsidRPr="0049022E" w:rsidRDefault="00673F66" w:rsidP="00673F66">
      <w:pPr>
        <w:numPr>
          <w:ilvl w:val="0"/>
          <w:numId w:val="38"/>
        </w:numPr>
        <w:tabs>
          <w:tab w:val="left" w:pos="284"/>
        </w:tabs>
        <w:rPr>
          <w:rFonts w:ascii="Calibri" w:hAnsi="Calibri" w:cs="Calibri"/>
        </w:rPr>
      </w:pPr>
      <w:r w:rsidRPr="0049022E">
        <w:rPr>
          <w:rFonts w:ascii="Calibri" w:hAnsi="Calibri" w:cs="Calibri"/>
        </w:rPr>
        <w:t>E’ del tutto privo di qualsiasi capacità autonoma di studio e/o di lavoro</w:t>
      </w:r>
    </w:p>
    <w:p w:rsidR="00673F66" w:rsidRPr="0049022E" w:rsidRDefault="00673F66" w:rsidP="00673F66">
      <w:pPr>
        <w:rPr>
          <w:rFonts w:ascii="Calibri" w:hAnsi="Calibri" w:cs="Calibri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>NEGATIVO  (3)</w:t>
      </w:r>
    </w:p>
    <w:p w:rsidR="00673F66" w:rsidRPr="0049022E" w:rsidRDefault="00673F66" w:rsidP="00673F66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Ignora le più elementari nozioni</w:t>
      </w:r>
    </w:p>
    <w:p w:rsidR="00673F66" w:rsidRPr="0049022E" w:rsidRDefault="00673F66" w:rsidP="00673F66">
      <w:pPr>
        <w:widowControl w:val="0"/>
        <w:numPr>
          <w:ilvl w:val="0"/>
          <w:numId w:val="39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Applica le conoscenze a compiti molto semplici ma con errori molto gravi</w:t>
      </w:r>
    </w:p>
    <w:p w:rsidR="00673F66" w:rsidRPr="0049022E" w:rsidRDefault="00673F66" w:rsidP="00673F66">
      <w:pPr>
        <w:widowControl w:val="0"/>
        <w:numPr>
          <w:ilvl w:val="0"/>
          <w:numId w:val="39"/>
        </w:numPr>
        <w:tabs>
          <w:tab w:val="left" w:pos="284"/>
        </w:tabs>
        <w:suppressAutoHyphens/>
        <w:snapToGrid w:val="0"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Nello  svolgere compiti e risolvere problemi commette errori molto gravi</w:t>
      </w:r>
    </w:p>
    <w:p w:rsidR="00673F66" w:rsidRPr="0049022E" w:rsidRDefault="00673F66" w:rsidP="00673F66">
      <w:pPr>
        <w:widowControl w:val="0"/>
        <w:numPr>
          <w:ilvl w:val="0"/>
          <w:numId w:val="39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E’ privo di qualsiasi capacità autonoma di studio e/o di lavoro</w:t>
      </w: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 xml:space="preserve">INSUFFICIENZA GRAVE (4)   </w:t>
      </w:r>
    </w:p>
    <w:p w:rsidR="00673F66" w:rsidRPr="0049022E" w:rsidRDefault="00673F66" w:rsidP="00673F66">
      <w:pPr>
        <w:widowControl w:val="0"/>
        <w:numPr>
          <w:ilvl w:val="0"/>
          <w:numId w:val="40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Non sa riconoscere le funzioni degli elementi di base</w:t>
      </w:r>
    </w:p>
    <w:p w:rsidR="00673F66" w:rsidRPr="0049022E" w:rsidRDefault="00673F66" w:rsidP="00673F66">
      <w:pPr>
        <w:widowControl w:val="0"/>
        <w:numPr>
          <w:ilvl w:val="0"/>
          <w:numId w:val="40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E’ capace solo di trarre conseguenze evidenti</w:t>
      </w:r>
    </w:p>
    <w:p w:rsidR="00673F66" w:rsidRPr="0049022E" w:rsidRDefault="00673F66" w:rsidP="00673F66">
      <w:pPr>
        <w:widowControl w:val="0"/>
        <w:numPr>
          <w:ilvl w:val="0"/>
          <w:numId w:val="40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E’ capace di svolgere compiti semplici, solo in alcuni casi</w:t>
      </w:r>
    </w:p>
    <w:p w:rsidR="00673F66" w:rsidRPr="0049022E" w:rsidRDefault="00673F66" w:rsidP="00673F66">
      <w:pPr>
        <w:widowControl w:val="0"/>
        <w:numPr>
          <w:ilvl w:val="0"/>
          <w:numId w:val="40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Non sa lavorare o studiare in modo autonomo</w:t>
      </w:r>
    </w:p>
    <w:p w:rsidR="00673F66" w:rsidRPr="0049022E" w:rsidRDefault="00673F66" w:rsidP="00673F66">
      <w:pPr>
        <w:ind w:left="-1206"/>
        <w:rPr>
          <w:rFonts w:ascii="Calibri" w:hAnsi="Calibri" w:cs="Calibri"/>
          <w:b/>
          <w:u w:val="single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>INSUFFICIENTE (5)</w:t>
      </w:r>
    </w:p>
    <w:p w:rsidR="00673F66" w:rsidRPr="0049022E" w:rsidRDefault="00673F66" w:rsidP="00673F66">
      <w:pPr>
        <w:widowControl w:val="0"/>
        <w:numPr>
          <w:ilvl w:val="0"/>
          <w:numId w:val="41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Conosce in modo frammentario e lacunoso</w:t>
      </w:r>
    </w:p>
    <w:p w:rsidR="00673F66" w:rsidRPr="0049022E" w:rsidRDefault="00673F66" w:rsidP="00673F66">
      <w:pPr>
        <w:widowControl w:val="0"/>
        <w:numPr>
          <w:ilvl w:val="0"/>
          <w:numId w:val="41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Utilizza solo alcune delle informazioni rilevanti al fine di svolgere compiti</w:t>
      </w:r>
    </w:p>
    <w:p w:rsidR="00673F66" w:rsidRPr="0049022E" w:rsidRDefault="00673F66" w:rsidP="00673F66">
      <w:pPr>
        <w:widowControl w:val="0"/>
        <w:numPr>
          <w:ilvl w:val="0"/>
          <w:numId w:val="41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Risolve problemi di routine utilizzando solo in parte regole e strumenti semplici</w:t>
      </w:r>
    </w:p>
    <w:p w:rsidR="00673F66" w:rsidRPr="0049022E" w:rsidRDefault="00673F66" w:rsidP="00673F66">
      <w:pPr>
        <w:widowControl w:val="0"/>
        <w:numPr>
          <w:ilvl w:val="0"/>
          <w:numId w:val="41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Se sollecitato e guidato è in grado di lavorare e studiare in modo discontinuo</w:t>
      </w: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>SUFFICIENTE (6)</w:t>
      </w:r>
    </w:p>
    <w:p w:rsidR="00673F66" w:rsidRPr="0049022E" w:rsidRDefault="00673F66" w:rsidP="00673F66">
      <w:pPr>
        <w:widowControl w:val="0"/>
        <w:numPr>
          <w:ilvl w:val="0"/>
          <w:numId w:val="42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 xml:space="preserve">Conosce in modo essenzialmente corretto le nozioni </w:t>
      </w:r>
    </w:p>
    <w:p w:rsidR="00673F66" w:rsidRPr="0049022E" w:rsidRDefault="00673F66" w:rsidP="00673F66">
      <w:pPr>
        <w:widowControl w:val="0"/>
        <w:numPr>
          <w:ilvl w:val="0"/>
          <w:numId w:val="42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Coglie il senso globale e anche alcuni aspetti particolari</w:t>
      </w:r>
    </w:p>
    <w:p w:rsidR="00673F66" w:rsidRPr="0049022E" w:rsidRDefault="00673F66" w:rsidP="00673F66">
      <w:pPr>
        <w:widowControl w:val="0"/>
        <w:numPr>
          <w:ilvl w:val="0"/>
          <w:numId w:val="42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Utilizza in modo elementare ma corretto le conoscenze svolgendo compiti semplici</w:t>
      </w:r>
    </w:p>
    <w:p w:rsidR="00673F66" w:rsidRPr="0049022E" w:rsidRDefault="00673F66" w:rsidP="00673F66">
      <w:pPr>
        <w:widowControl w:val="0"/>
        <w:numPr>
          <w:ilvl w:val="0"/>
          <w:numId w:val="42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Se sollecitato e guidato è in grado di lavorare e studiare</w:t>
      </w:r>
    </w:p>
    <w:p w:rsidR="00673F66" w:rsidRDefault="00673F66" w:rsidP="00673F66">
      <w:pPr>
        <w:rPr>
          <w:rFonts w:ascii="Calibri" w:hAnsi="Calibri" w:cs="Calibri"/>
          <w:b/>
          <w:u w:val="single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>BUONO (7)</w:t>
      </w:r>
    </w:p>
    <w:p w:rsidR="00673F66" w:rsidRPr="0049022E" w:rsidRDefault="00673F66" w:rsidP="00673F66">
      <w:pPr>
        <w:widowControl w:val="0"/>
        <w:numPr>
          <w:ilvl w:val="0"/>
          <w:numId w:val="43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E’ in possesso delle conoscenze nei vari ambiti e sa orientarsi</w:t>
      </w:r>
    </w:p>
    <w:p w:rsidR="00673F66" w:rsidRPr="0049022E" w:rsidRDefault="00673F66" w:rsidP="00673F66">
      <w:pPr>
        <w:widowControl w:val="0"/>
        <w:numPr>
          <w:ilvl w:val="0"/>
          <w:numId w:val="43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Sa utilizzare le abilità cognitive in modo corretto e preciso</w:t>
      </w:r>
    </w:p>
    <w:p w:rsidR="00673F66" w:rsidRPr="0049022E" w:rsidRDefault="00673F66" w:rsidP="00673F66">
      <w:pPr>
        <w:widowControl w:val="0"/>
        <w:numPr>
          <w:ilvl w:val="0"/>
          <w:numId w:val="43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 xml:space="preserve">Svolge compiti e risolve problemi selezionando e applicando metodi, strumenti , materiali e informazioni  </w:t>
      </w:r>
    </w:p>
    <w:p w:rsidR="00673F66" w:rsidRPr="0049022E" w:rsidRDefault="00673F66" w:rsidP="00673F66">
      <w:pPr>
        <w:widowControl w:val="0"/>
        <w:numPr>
          <w:ilvl w:val="0"/>
          <w:numId w:val="43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 xml:space="preserve">Sa assumersi la responsabilità nello svolgimento di compiti </w:t>
      </w:r>
    </w:p>
    <w:p w:rsidR="00673F66" w:rsidRPr="0049022E" w:rsidRDefault="00673F66" w:rsidP="00673F66">
      <w:pPr>
        <w:rPr>
          <w:rFonts w:ascii="Calibri" w:hAnsi="Calibri" w:cs="Calibri"/>
          <w:u w:val="single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>OTTIMO (8-9)</w:t>
      </w:r>
    </w:p>
    <w:p w:rsidR="00673F66" w:rsidRPr="0049022E" w:rsidRDefault="00673F66" w:rsidP="00673F66">
      <w:pPr>
        <w:widowControl w:val="0"/>
        <w:numPr>
          <w:ilvl w:val="0"/>
          <w:numId w:val="44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Conosce in modo completo e preciso  dimostrando sicurezza</w:t>
      </w:r>
    </w:p>
    <w:p w:rsidR="00673F66" w:rsidRPr="0049022E" w:rsidRDefault="00673F66" w:rsidP="00673F66">
      <w:pPr>
        <w:widowControl w:val="0"/>
        <w:numPr>
          <w:ilvl w:val="0"/>
          <w:numId w:val="44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Coglie con perspicuità il senso globale e autonomamente gli aspetti particolari</w:t>
      </w:r>
    </w:p>
    <w:p w:rsidR="00673F66" w:rsidRPr="0049022E" w:rsidRDefault="00673F66" w:rsidP="00673F66">
      <w:pPr>
        <w:widowControl w:val="0"/>
        <w:numPr>
          <w:ilvl w:val="0"/>
          <w:numId w:val="44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Sa scegliere le tecniche, i procedimenti e i metodi più adeguati</w:t>
      </w:r>
    </w:p>
    <w:p w:rsidR="00673F66" w:rsidRPr="0049022E" w:rsidRDefault="00673F66" w:rsidP="00673F66">
      <w:pPr>
        <w:widowControl w:val="0"/>
        <w:numPr>
          <w:ilvl w:val="0"/>
          <w:numId w:val="44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Sa assumersi la responsabilità dello svolgimento di compiti e adatta il proprio comportamento alle circostanze per risolvere problemi</w:t>
      </w:r>
    </w:p>
    <w:p w:rsidR="00673F66" w:rsidRDefault="00673F66" w:rsidP="00673F66">
      <w:pPr>
        <w:rPr>
          <w:rFonts w:ascii="Calibri" w:hAnsi="Calibri" w:cs="Calibri"/>
          <w:b/>
          <w:u w:val="single"/>
        </w:rPr>
      </w:pPr>
    </w:p>
    <w:p w:rsidR="00673F66" w:rsidRPr="0049022E" w:rsidRDefault="00673F66" w:rsidP="00673F66">
      <w:pPr>
        <w:rPr>
          <w:rFonts w:ascii="Calibri" w:hAnsi="Calibri" w:cs="Calibri"/>
          <w:b/>
          <w:u w:val="single"/>
        </w:rPr>
      </w:pPr>
      <w:r w:rsidRPr="0049022E">
        <w:rPr>
          <w:rFonts w:ascii="Calibri" w:hAnsi="Calibri" w:cs="Calibri"/>
          <w:b/>
          <w:u w:val="single"/>
        </w:rPr>
        <w:t>ECCELLENTE (10)</w:t>
      </w:r>
    </w:p>
    <w:p w:rsidR="00673F66" w:rsidRPr="0049022E" w:rsidRDefault="00673F66" w:rsidP="00673F66">
      <w:pPr>
        <w:widowControl w:val="0"/>
        <w:numPr>
          <w:ilvl w:val="0"/>
          <w:numId w:val="45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Conosce ed approfondisce in modo personale gli elementi</w:t>
      </w:r>
    </w:p>
    <w:p w:rsidR="00673F66" w:rsidRPr="0049022E" w:rsidRDefault="00673F66" w:rsidP="00673F66">
      <w:pPr>
        <w:widowControl w:val="0"/>
        <w:numPr>
          <w:ilvl w:val="0"/>
          <w:numId w:val="45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Comprende in maniera completa ed approfondita e si appropria delle conoscenze in modo personale per risolvere compiti e problemi</w:t>
      </w:r>
    </w:p>
    <w:p w:rsidR="00673F66" w:rsidRPr="0049022E" w:rsidRDefault="00673F66" w:rsidP="00673F66">
      <w:pPr>
        <w:widowControl w:val="0"/>
        <w:numPr>
          <w:ilvl w:val="0"/>
          <w:numId w:val="45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 xml:space="preserve">Applica procedure e conoscenze in modo originale e innovativo, creando modi d’approccio  </w:t>
      </w:r>
      <w:r w:rsidRPr="0049022E">
        <w:rPr>
          <w:rFonts w:ascii="Calibri" w:hAnsi="Calibri" w:cs="Calibri"/>
        </w:rPr>
        <w:lastRenderedPageBreak/>
        <w:t xml:space="preserve">personali </w:t>
      </w:r>
    </w:p>
    <w:p w:rsidR="00673F66" w:rsidRPr="0049022E" w:rsidRDefault="00673F66" w:rsidP="00673F66">
      <w:pPr>
        <w:widowControl w:val="0"/>
        <w:numPr>
          <w:ilvl w:val="0"/>
          <w:numId w:val="45"/>
        </w:numPr>
        <w:suppressAutoHyphens/>
        <w:ind w:left="709"/>
        <w:rPr>
          <w:rFonts w:ascii="Calibri" w:hAnsi="Calibri" w:cs="Calibri"/>
        </w:rPr>
      </w:pPr>
      <w:r w:rsidRPr="0049022E">
        <w:rPr>
          <w:rFonts w:ascii="Calibri" w:hAnsi="Calibri" w:cs="Calibri"/>
        </w:rPr>
        <w:t>Si autogestisce in contesti di lavoro o di studio solitamente prevedibili ma soggetti al cambiamento, sa valutare e migliorare le proprie prestazioni anche nei confronti degli altri</w:t>
      </w:r>
    </w:p>
    <w:p w:rsidR="00673F66" w:rsidRPr="0049022E" w:rsidRDefault="00673F66" w:rsidP="00673F66">
      <w:pPr>
        <w:rPr>
          <w:rFonts w:ascii="Calibri" w:hAnsi="Calibri" w:cs="Calibri"/>
        </w:rPr>
      </w:pPr>
    </w:p>
    <w:p w:rsidR="00FB7AE0" w:rsidRPr="00723442" w:rsidRDefault="00FB7AE0" w:rsidP="00FB7AE0">
      <w:pPr>
        <w:autoSpaceDE w:val="0"/>
        <w:autoSpaceDN w:val="0"/>
        <w:jc w:val="both"/>
        <w:rPr>
          <w:rFonts w:asciiTheme="minorHAnsi" w:hAnsiTheme="minorHAnsi"/>
          <w:b/>
          <w:shd w:val="clear" w:color="auto" w:fill="FFFFFF"/>
        </w:rPr>
      </w:pPr>
    </w:p>
    <w:p w:rsidR="00FB7AE0" w:rsidRDefault="003F66FE" w:rsidP="00FB7AE0">
      <w:pPr>
        <w:autoSpaceDE w:val="0"/>
        <w:autoSpaceDN w:val="0"/>
        <w:jc w:val="both"/>
        <w:rPr>
          <w:rFonts w:asciiTheme="minorHAnsi" w:hAnsiTheme="minorHAnsi"/>
          <w:shd w:val="clear" w:color="auto" w:fill="FFFFFF"/>
        </w:rPr>
      </w:pPr>
      <w:r w:rsidRPr="003F66FE">
        <w:rPr>
          <w:rFonts w:asciiTheme="minorHAnsi" w:hAnsiTheme="minorHAnsi"/>
          <w:b/>
          <w:shd w:val="clear" w:color="auto" w:fill="FFFFFF"/>
        </w:rPr>
        <w:t>GRIGLIE DI VALUTAZIONE</w:t>
      </w:r>
      <w:r w:rsidRPr="007A26B2">
        <w:rPr>
          <w:rFonts w:asciiTheme="minorHAnsi" w:hAnsiTheme="minorHAnsi"/>
          <w:shd w:val="clear" w:color="auto" w:fill="FFFFFF"/>
        </w:rPr>
        <w:t xml:space="preserve"> </w:t>
      </w:r>
      <w:r w:rsidR="00FB7AE0" w:rsidRPr="007A26B2">
        <w:rPr>
          <w:rFonts w:asciiTheme="minorHAnsi" w:hAnsiTheme="minorHAnsi"/>
          <w:shd w:val="clear" w:color="auto" w:fill="FFFFFF"/>
        </w:rPr>
        <w:t>delle prove orali e scritte del I biennio elaborate collegialmente dal dipartimento di Lettere</w:t>
      </w:r>
    </w:p>
    <w:p w:rsidR="00673F66" w:rsidRPr="007A26B2" w:rsidRDefault="00673F66" w:rsidP="00FB7AE0">
      <w:pPr>
        <w:autoSpaceDE w:val="0"/>
        <w:autoSpaceDN w:val="0"/>
        <w:jc w:val="both"/>
        <w:rPr>
          <w:rFonts w:asciiTheme="minorHAnsi" w:hAnsiTheme="minorHAnsi" w:cs="Calibri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3544"/>
        <w:gridCol w:w="3543"/>
        <w:gridCol w:w="565"/>
        <w:gridCol w:w="600"/>
      </w:tblGrid>
      <w:tr w:rsidR="00FB7AE0" w:rsidRPr="00723442" w:rsidTr="00BF57CC">
        <w:tc>
          <w:tcPr>
            <w:tcW w:w="9778" w:type="dxa"/>
            <w:gridSpan w:val="5"/>
          </w:tcPr>
          <w:p w:rsidR="00FB7AE0" w:rsidRPr="00723442" w:rsidRDefault="00FB7AE0" w:rsidP="00BF57C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PRIMO BIENNIO</w:t>
            </w:r>
          </w:p>
          <w:p w:rsidR="00FB7AE0" w:rsidRPr="00723442" w:rsidRDefault="00FB7AE0" w:rsidP="00BF57C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ITALIANO - STORIA</w:t>
            </w:r>
          </w:p>
          <w:p w:rsidR="00FB7AE0" w:rsidRPr="00723442" w:rsidRDefault="00FB7AE0" w:rsidP="00BF57CC">
            <w:pPr>
              <w:jc w:val="center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GRIGLIA DI VALUTAZIONE DELLE PROVE ORALI</w:t>
            </w:r>
          </w:p>
        </w:tc>
      </w:tr>
      <w:tr w:rsidR="00FB7AE0" w:rsidRPr="00723442" w:rsidTr="00A94AAD">
        <w:tc>
          <w:tcPr>
            <w:tcW w:w="1526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Macroindicatori</w:t>
            </w:r>
          </w:p>
        </w:tc>
        <w:tc>
          <w:tcPr>
            <w:tcW w:w="3544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Indicatori</w:t>
            </w:r>
          </w:p>
        </w:tc>
        <w:tc>
          <w:tcPr>
            <w:tcW w:w="3543" w:type="dxa"/>
          </w:tcPr>
          <w:p w:rsidR="00FB7AE0" w:rsidRPr="00723442" w:rsidRDefault="00FB7AE0" w:rsidP="00BF57C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descrittori</w:t>
            </w:r>
          </w:p>
        </w:tc>
        <w:tc>
          <w:tcPr>
            <w:tcW w:w="565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</w:p>
        </w:tc>
        <w:tc>
          <w:tcPr>
            <w:tcW w:w="600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Punti</w:t>
            </w:r>
          </w:p>
        </w:tc>
      </w:tr>
      <w:tr w:rsidR="00FB7AE0" w:rsidRPr="00723442" w:rsidTr="00A94AAD">
        <w:tc>
          <w:tcPr>
            <w:tcW w:w="1526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CONOSCENZE</w:t>
            </w:r>
          </w:p>
        </w:tc>
        <w:tc>
          <w:tcPr>
            <w:tcW w:w="3544" w:type="dxa"/>
          </w:tcPr>
          <w:p w:rsidR="00FB7AE0" w:rsidRPr="00723442" w:rsidRDefault="00FB7AE0" w:rsidP="00BF57CC">
            <w:pPr>
              <w:pStyle w:val="Paragrafoelenco"/>
              <w:numPr>
                <w:ilvl w:val="0"/>
                <w:numId w:val="24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Correttezza</w:t>
            </w:r>
          </w:p>
          <w:p w:rsidR="00FB7AE0" w:rsidRPr="00723442" w:rsidRDefault="00FB7AE0" w:rsidP="00BF57CC">
            <w:pPr>
              <w:pStyle w:val="Paragrafoelenco"/>
              <w:numPr>
                <w:ilvl w:val="0"/>
                <w:numId w:val="24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 Precisione </w:t>
            </w:r>
          </w:p>
          <w:p w:rsidR="00FB7AE0" w:rsidRPr="00723442" w:rsidRDefault="00FB7AE0" w:rsidP="00F62D2B">
            <w:pPr>
              <w:pStyle w:val="Paragrafoelenco"/>
              <w:numPr>
                <w:ilvl w:val="0"/>
                <w:numId w:val="24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 Completezza </w:t>
            </w:r>
          </w:p>
        </w:tc>
        <w:tc>
          <w:tcPr>
            <w:tcW w:w="3543" w:type="dxa"/>
          </w:tcPr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esaurienti e approfondite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□ </w:t>
            </w:r>
            <w:r w:rsidRPr="0072344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limitate ai contenuti essenziali 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incomplete, superficiali e generiche</w:t>
            </w:r>
          </w:p>
          <w:p w:rsidR="00FB7AE0" w:rsidRPr="00723442" w:rsidRDefault="00FB7AE0" w:rsidP="00F62D2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molto lacunose, frammentarie, confuse</w:t>
            </w:r>
          </w:p>
        </w:tc>
        <w:tc>
          <w:tcPr>
            <w:tcW w:w="565" w:type="dxa"/>
          </w:tcPr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7AE0" w:rsidRPr="00723442" w:rsidTr="00A94AAD">
        <w:tc>
          <w:tcPr>
            <w:tcW w:w="1526" w:type="dxa"/>
          </w:tcPr>
          <w:p w:rsidR="00FB7AE0" w:rsidRPr="00723442" w:rsidRDefault="00FB7AE0" w:rsidP="00BF57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COMPETENZA</w:t>
            </w:r>
          </w:p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LINGUISTICA</w:t>
            </w:r>
          </w:p>
        </w:tc>
        <w:tc>
          <w:tcPr>
            <w:tcW w:w="3544" w:type="dxa"/>
          </w:tcPr>
          <w:p w:rsidR="00FB7AE0" w:rsidRPr="00723442" w:rsidRDefault="00FB7AE0" w:rsidP="00BF57CC">
            <w:pPr>
              <w:pStyle w:val="Paragrafoelenco"/>
              <w:numPr>
                <w:ilvl w:val="0"/>
                <w:numId w:val="25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Correttezza linguistica</w:t>
            </w:r>
          </w:p>
          <w:p w:rsidR="00FB7AE0" w:rsidRPr="00723442" w:rsidRDefault="00FB7AE0" w:rsidP="00BF57CC">
            <w:pPr>
              <w:pStyle w:val="Paragrafoelenco"/>
              <w:numPr>
                <w:ilvl w:val="0"/>
                <w:numId w:val="25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Ampiezza e proprietà lessicale</w:t>
            </w:r>
          </w:p>
          <w:p w:rsidR="00FB7AE0" w:rsidRPr="00723442" w:rsidRDefault="00FB7AE0" w:rsidP="00BF57CC">
            <w:pPr>
              <w:pStyle w:val="Paragrafoelenco"/>
              <w:numPr>
                <w:ilvl w:val="0"/>
                <w:numId w:val="25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Padronanza della terminologia specifica</w:t>
            </w:r>
          </w:p>
        </w:tc>
        <w:tc>
          <w:tcPr>
            <w:tcW w:w="3543" w:type="dxa"/>
          </w:tcPr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corretta, appropriata, efficace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appropriata ma con qualche errore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molto scorretta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7AE0" w:rsidRPr="00723442" w:rsidTr="00A94AAD">
        <w:tc>
          <w:tcPr>
            <w:tcW w:w="1526" w:type="dxa"/>
          </w:tcPr>
          <w:p w:rsidR="00FB7AE0" w:rsidRPr="00723442" w:rsidRDefault="00FB7AE0" w:rsidP="00BF57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CAPACITÀ</w:t>
            </w:r>
          </w:p>
          <w:p w:rsidR="00FB7AE0" w:rsidRPr="00723442" w:rsidRDefault="00FB7AE0" w:rsidP="00BF57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 xml:space="preserve">ELABORATIVE E CRITICHE </w:t>
            </w:r>
          </w:p>
          <w:p w:rsidR="00FB7AE0" w:rsidRPr="00723442" w:rsidRDefault="00FB7AE0" w:rsidP="00BF57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B7AE0" w:rsidRPr="00723442" w:rsidRDefault="00FB7AE0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Aderenza ai quesiti</w:t>
            </w:r>
          </w:p>
          <w:p w:rsidR="00FB7AE0" w:rsidRPr="00723442" w:rsidRDefault="00FB7AE0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Organizzazione dei contenuti</w:t>
            </w:r>
          </w:p>
          <w:p w:rsidR="00FB7AE0" w:rsidRPr="00723442" w:rsidRDefault="00FB7AE0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Inferenze e collegamenti tra le conoscenze </w:t>
            </w:r>
          </w:p>
          <w:p w:rsidR="00FB7AE0" w:rsidRPr="00723442" w:rsidRDefault="00FB7AE0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Rielaborazione delle informazioni e presenza di valutazioni personali</w:t>
            </w:r>
          </w:p>
        </w:tc>
        <w:tc>
          <w:tcPr>
            <w:tcW w:w="3543" w:type="dxa"/>
          </w:tcPr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ampia, esauriente, coerente, efficace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semplice e schematica ma pertinente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inadeguata, incompleta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:rsidR="00FB7AE0" w:rsidRPr="00723442" w:rsidRDefault="00FB7AE0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FB7AE0" w:rsidRPr="00723442" w:rsidRDefault="00FB7AE0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B7AE0" w:rsidRPr="00723442" w:rsidTr="00A94AAD">
        <w:tc>
          <w:tcPr>
            <w:tcW w:w="9178" w:type="dxa"/>
            <w:gridSpan w:val="4"/>
          </w:tcPr>
          <w:p w:rsidR="00FB7AE0" w:rsidRPr="00723442" w:rsidRDefault="00FB7AE0" w:rsidP="00BF57C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Totale</w:t>
            </w:r>
          </w:p>
        </w:tc>
        <w:tc>
          <w:tcPr>
            <w:tcW w:w="600" w:type="dxa"/>
          </w:tcPr>
          <w:p w:rsidR="00FB7AE0" w:rsidRPr="00723442" w:rsidRDefault="00FB7AE0" w:rsidP="00BF57CC">
            <w:pPr>
              <w:autoSpaceDE w:val="0"/>
              <w:autoSpaceDN w:val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/10</w:t>
            </w:r>
          </w:p>
        </w:tc>
      </w:tr>
    </w:tbl>
    <w:p w:rsidR="00316BB8" w:rsidRPr="00723442" w:rsidRDefault="00FB7AE0" w:rsidP="000D0DE9">
      <w:pPr>
        <w:autoSpaceDE w:val="0"/>
        <w:autoSpaceDN w:val="0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>..</w:t>
      </w:r>
    </w:p>
    <w:tbl>
      <w:tblPr>
        <w:tblStyle w:val="Grigliatabella"/>
        <w:tblW w:w="0" w:type="auto"/>
        <w:tblLook w:val="04A0"/>
      </w:tblPr>
      <w:tblGrid>
        <w:gridCol w:w="1526"/>
        <w:gridCol w:w="3544"/>
        <w:gridCol w:w="3543"/>
        <w:gridCol w:w="565"/>
        <w:gridCol w:w="600"/>
      </w:tblGrid>
      <w:tr w:rsidR="00F62D2B" w:rsidRPr="00723442" w:rsidTr="00BF57CC">
        <w:tc>
          <w:tcPr>
            <w:tcW w:w="9778" w:type="dxa"/>
            <w:gridSpan w:val="5"/>
          </w:tcPr>
          <w:p w:rsidR="00F62D2B" w:rsidRPr="00723442" w:rsidRDefault="00F62D2B" w:rsidP="00BF57C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PRIMO BIENNIO</w:t>
            </w:r>
          </w:p>
          <w:p w:rsidR="00F62D2B" w:rsidRPr="00723442" w:rsidRDefault="00F62D2B" w:rsidP="00BF57C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ITALIANO</w:t>
            </w:r>
          </w:p>
          <w:p w:rsidR="00F62D2B" w:rsidRPr="00723442" w:rsidRDefault="00F62D2B" w:rsidP="00BF57CC">
            <w:pPr>
              <w:autoSpaceDE w:val="0"/>
              <w:autoSpaceDN w:val="0"/>
              <w:jc w:val="center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GRIGLIA DI VALUTAZIONE DELLE PROVE SCRITTE</w:t>
            </w:r>
          </w:p>
        </w:tc>
      </w:tr>
      <w:tr w:rsidR="00F62D2B" w:rsidRPr="00723442" w:rsidTr="00A94AAD">
        <w:tc>
          <w:tcPr>
            <w:tcW w:w="1526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Macroindicatori</w:t>
            </w:r>
          </w:p>
        </w:tc>
        <w:tc>
          <w:tcPr>
            <w:tcW w:w="3544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Indicatori</w:t>
            </w:r>
          </w:p>
        </w:tc>
        <w:tc>
          <w:tcPr>
            <w:tcW w:w="3543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Descrittori</w:t>
            </w:r>
          </w:p>
        </w:tc>
        <w:tc>
          <w:tcPr>
            <w:tcW w:w="565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</w:p>
        </w:tc>
        <w:tc>
          <w:tcPr>
            <w:tcW w:w="600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Punti</w:t>
            </w:r>
          </w:p>
        </w:tc>
      </w:tr>
      <w:tr w:rsidR="00F62D2B" w:rsidRPr="00723442" w:rsidTr="00A94AAD">
        <w:tc>
          <w:tcPr>
            <w:tcW w:w="1526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COMPETENZA</w:t>
            </w:r>
          </w:p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LINGUISTICA</w:t>
            </w:r>
          </w:p>
        </w:tc>
        <w:tc>
          <w:tcPr>
            <w:tcW w:w="3544" w:type="dxa"/>
          </w:tcPr>
          <w:p w:rsidR="00F62D2B" w:rsidRPr="00723442" w:rsidRDefault="00F62D2B" w:rsidP="00BF57CC">
            <w:pPr>
              <w:pStyle w:val="Paragrafoelenco"/>
              <w:numPr>
                <w:ilvl w:val="0"/>
                <w:numId w:val="25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Padronanza delle strutture morfosintattiche 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5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Correttezza ortografica e uso consapevole della punteggiatura in relazione al tipo di testo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3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Uso del registro linguistico adeguato al tipo di testo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5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Ampiezza e proprietà lessicale</w:t>
            </w:r>
          </w:p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corretto, appropriato, efficace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appropriato ma con qualche errore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improprio, ripetitivo, con vari errori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molto scorretto</w:t>
            </w:r>
          </w:p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62D2B" w:rsidRPr="00723442" w:rsidTr="00A94AAD">
        <w:tc>
          <w:tcPr>
            <w:tcW w:w="1526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COMPETENZA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TESTUALE</w:t>
            </w:r>
          </w:p>
        </w:tc>
        <w:tc>
          <w:tcPr>
            <w:tcW w:w="3544" w:type="dxa"/>
          </w:tcPr>
          <w:p w:rsidR="00F62D2B" w:rsidRPr="00723442" w:rsidRDefault="00F62D2B" w:rsidP="00BF57CC">
            <w:pPr>
              <w:pStyle w:val="Paragrafoelenco"/>
              <w:numPr>
                <w:ilvl w:val="0"/>
                <w:numId w:val="24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Rispetto delle specifiche di genere (tipo testuale, scopo, destinatario …)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4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Coerenza e coesione nella struttura del discorso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4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Ordine nell’impaginazione e nell’aspetto grafico. </w:t>
            </w:r>
          </w:p>
          <w:p w:rsidR="00F62D2B" w:rsidRPr="00723442" w:rsidRDefault="00F62D2B" w:rsidP="00BF57CC">
            <w:pPr>
              <w:pStyle w:val="Paragrafoelenco"/>
              <w:ind w:left="23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appropriato, efficace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corretto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superficiale, impreciso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/>
                <w:color w:val="003399"/>
                <w:sz w:val="27"/>
                <w:szCs w:val="27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62D2B" w:rsidRPr="00723442" w:rsidTr="00A94AAD">
        <w:tc>
          <w:tcPr>
            <w:tcW w:w="1526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CAPACITÀ</w:t>
            </w:r>
          </w:p>
          <w:p w:rsidR="00F62D2B" w:rsidRPr="00723442" w:rsidRDefault="00F62D2B" w:rsidP="00BF57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 xml:space="preserve">IDEATIVE e </w:t>
            </w:r>
          </w:p>
          <w:p w:rsidR="00F62D2B" w:rsidRPr="00723442" w:rsidRDefault="00F62D2B" w:rsidP="00BF57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LOGICO-CRITICHE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62D2B" w:rsidRPr="00723442" w:rsidRDefault="00F62D2B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Scelta di argomenti pertinenti </w:t>
            </w:r>
            <w:r w:rsidRPr="00723442">
              <w:rPr>
                <w:rFonts w:asciiTheme="minorHAnsi" w:hAnsiTheme="minorHAnsi" w:cs="Arial"/>
                <w:sz w:val="18"/>
                <w:szCs w:val="18"/>
                <w:lang w:eastAsia="it-IT"/>
              </w:rPr>
              <w:t>(Aderenza alle consegne</w:t>
            </w:r>
            <w:r w:rsidRPr="00723442">
              <w:rPr>
                <w:rFonts w:asciiTheme="minorHAnsi" w:hAnsiTheme="minorHAnsi" w:cs="Arial"/>
                <w:color w:val="000080"/>
                <w:sz w:val="18"/>
                <w:szCs w:val="18"/>
                <w:lang w:eastAsia="it-IT"/>
              </w:rPr>
              <w:t>)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Organizzazione ed equilibrio della struttura del testo 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Ricchezza e precisione delle conoscenze utilizzate 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Significatività delle conoscenze personali</w:t>
            </w:r>
          </w:p>
          <w:p w:rsidR="00F62D2B" w:rsidRPr="00723442" w:rsidRDefault="00F62D2B" w:rsidP="00BF57CC">
            <w:pPr>
              <w:pStyle w:val="Paragrafoelenco"/>
              <w:numPr>
                <w:ilvl w:val="0"/>
                <w:numId w:val="22"/>
              </w:numPr>
              <w:ind w:left="232" w:hanging="156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Collegamenti multidisciplinari  e rielaborazione personale </w:t>
            </w:r>
          </w:p>
          <w:p w:rsidR="00F62D2B" w:rsidRPr="00723442" w:rsidRDefault="00F62D2B" w:rsidP="00BF57CC">
            <w:pPr>
              <w:pStyle w:val="Paragrafoelenco"/>
              <w:ind w:left="23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ampio, esauriente, coerente, efficace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semplice e schematico ma pertinente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□ inadeguato, incompleto</w:t>
            </w:r>
          </w:p>
        </w:tc>
        <w:tc>
          <w:tcPr>
            <w:tcW w:w="565" w:type="dxa"/>
          </w:tcPr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:rsidR="00F62D2B" w:rsidRPr="00723442" w:rsidRDefault="00F62D2B" w:rsidP="00BF57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F62D2B" w:rsidRPr="00723442" w:rsidRDefault="00F62D2B" w:rsidP="00BF57CC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62D2B" w:rsidRPr="00723442" w:rsidTr="00A94AAD">
        <w:tc>
          <w:tcPr>
            <w:tcW w:w="9178" w:type="dxa"/>
            <w:gridSpan w:val="4"/>
          </w:tcPr>
          <w:p w:rsidR="00F62D2B" w:rsidRPr="00723442" w:rsidRDefault="00F62D2B" w:rsidP="00BF57C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Totale</w:t>
            </w:r>
          </w:p>
        </w:tc>
        <w:tc>
          <w:tcPr>
            <w:tcW w:w="600" w:type="dxa"/>
          </w:tcPr>
          <w:p w:rsidR="00F62D2B" w:rsidRPr="00723442" w:rsidRDefault="00F62D2B" w:rsidP="00BF57CC">
            <w:pPr>
              <w:autoSpaceDE w:val="0"/>
              <w:autoSpaceDN w:val="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/10</w:t>
            </w:r>
          </w:p>
        </w:tc>
      </w:tr>
    </w:tbl>
    <w:p w:rsidR="00B2327A" w:rsidRPr="00723442" w:rsidRDefault="003059C0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lastRenderedPageBreak/>
        <w:t>I fattori che concorrono alla valu</w:t>
      </w:r>
      <w:r w:rsidR="00A6500C" w:rsidRPr="00723442">
        <w:rPr>
          <w:rFonts w:asciiTheme="minorHAnsi" w:hAnsiTheme="minorHAnsi" w:cs="Calibri"/>
        </w:rPr>
        <w:t>tazione periodica e finale sono i seguenti (come concordato nella Programmazione del CdC)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- </w:t>
      </w:r>
      <w:r w:rsidR="003059C0" w:rsidRPr="00723442">
        <w:rPr>
          <w:rFonts w:asciiTheme="minorHAnsi" w:hAnsiTheme="minorHAnsi" w:cs="Calibri"/>
        </w:rPr>
        <w:t>raggiungimento degli obiettivi cognitivi e trasversali;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- </w:t>
      </w:r>
      <w:r w:rsidR="003059C0" w:rsidRPr="00723442">
        <w:rPr>
          <w:rFonts w:asciiTheme="minorHAnsi" w:hAnsiTheme="minorHAnsi" w:cs="Calibri"/>
        </w:rPr>
        <w:t>partecipazione all'attività didattica e frequenza scolastica;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- </w:t>
      </w:r>
      <w:r w:rsidR="003059C0" w:rsidRPr="00723442">
        <w:rPr>
          <w:rFonts w:asciiTheme="minorHAnsi" w:hAnsiTheme="minorHAnsi" w:cs="Calibri"/>
        </w:rPr>
        <w:t>impegno;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- </w:t>
      </w:r>
      <w:r w:rsidR="003059C0" w:rsidRPr="00723442">
        <w:rPr>
          <w:rFonts w:asciiTheme="minorHAnsi" w:hAnsiTheme="minorHAnsi" w:cs="Calibri"/>
        </w:rPr>
        <w:t>progr</w:t>
      </w:r>
      <w:r w:rsidRPr="00723442">
        <w:rPr>
          <w:rFonts w:asciiTheme="minorHAnsi" w:hAnsiTheme="minorHAnsi" w:cs="Calibri"/>
        </w:rPr>
        <w:t>e</w:t>
      </w:r>
      <w:r w:rsidR="003059C0" w:rsidRPr="00723442">
        <w:rPr>
          <w:rFonts w:asciiTheme="minorHAnsi" w:hAnsiTheme="minorHAnsi" w:cs="Calibri"/>
        </w:rPr>
        <w:t>ssione rispetto alla situazione di partenza;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- </w:t>
      </w:r>
      <w:r w:rsidR="003059C0" w:rsidRPr="00723442">
        <w:rPr>
          <w:rFonts w:asciiTheme="minorHAnsi" w:hAnsiTheme="minorHAnsi" w:cs="Calibri"/>
        </w:rPr>
        <w:t>livello della classe;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- </w:t>
      </w:r>
      <w:r w:rsidR="003059C0" w:rsidRPr="00723442">
        <w:rPr>
          <w:rFonts w:asciiTheme="minorHAnsi" w:hAnsiTheme="minorHAnsi" w:cs="Calibri"/>
        </w:rPr>
        <w:t>situazione person</w:t>
      </w:r>
      <w:r w:rsidRPr="00723442">
        <w:rPr>
          <w:rFonts w:asciiTheme="minorHAnsi" w:hAnsiTheme="minorHAnsi" w:cs="Calibri"/>
        </w:rPr>
        <w:t>a</w:t>
      </w:r>
      <w:r w:rsidR="003059C0" w:rsidRPr="00723442">
        <w:rPr>
          <w:rFonts w:asciiTheme="minorHAnsi" w:hAnsiTheme="minorHAnsi" w:cs="Calibri"/>
        </w:rPr>
        <w:t>le;</w:t>
      </w:r>
    </w:p>
    <w:p w:rsidR="003059C0" w:rsidRPr="00723442" w:rsidRDefault="00A6500C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>- informazioni ottenute attraverso l'osservazione del comportamento dell'alunno e dai contatti con le famiglie</w:t>
      </w:r>
      <w:r w:rsidR="00356F96" w:rsidRPr="00723442">
        <w:rPr>
          <w:rFonts w:asciiTheme="minorHAnsi" w:hAnsiTheme="minorHAnsi" w:cs="Calibri"/>
        </w:rPr>
        <w:t>.</w:t>
      </w:r>
    </w:p>
    <w:p w:rsidR="00316BB8" w:rsidRPr="00723442" w:rsidRDefault="00316BB8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</w:rPr>
      </w:pPr>
    </w:p>
    <w:p w:rsidR="00660779" w:rsidRPr="00146778" w:rsidRDefault="00660779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  <w:b/>
          <w:bCs/>
        </w:rPr>
      </w:pPr>
      <w:r w:rsidRPr="00146778">
        <w:rPr>
          <w:rFonts w:asciiTheme="minorHAnsi" w:hAnsiTheme="minorHAnsi" w:cs="Calibri"/>
          <w:b/>
          <w:bCs/>
        </w:rPr>
        <w:t>STRUMENTI PER LA VERIFICA FORMATIVA</w:t>
      </w:r>
    </w:p>
    <w:p w:rsidR="00E536EC" w:rsidRPr="00146778" w:rsidRDefault="00146778" w:rsidP="00E536EC">
      <w:pPr>
        <w:autoSpaceDE w:val="0"/>
        <w:autoSpaceDN w:val="0"/>
        <w:jc w:val="both"/>
        <w:rPr>
          <w:rFonts w:asciiTheme="minorHAnsi" w:hAnsiTheme="minorHAnsi"/>
          <w:shd w:val="clear" w:color="auto" w:fill="FFFFFF"/>
        </w:rPr>
      </w:pPr>
      <w:r w:rsidRPr="00146778">
        <w:rPr>
          <w:rFonts w:asciiTheme="minorHAnsi" w:hAnsiTheme="minorHAnsi" w:cs="Calibri"/>
        </w:rPr>
        <w:t xml:space="preserve">Interrogazioni; </w:t>
      </w:r>
      <w:r w:rsidR="00351E67" w:rsidRPr="00146778">
        <w:rPr>
          <w:rFonts w:asciiTheme="minorHAnsi" w:hAnsiTheme="minorHAnsi" w:cs="Calibri"/>
        </w:rPr>
        <w:t>interventi e dis</w:t>
      </w:r>
      <w:r w:rsidRPr="00146778">
        <w:rPr>
          <w:rFonts w:asciiTheme="minorHAnsi" w:hAnsiTheme="minorHAnsi" w:cs="Calibri"/>
        </w:rPr>
        <w:t>cussioni su argomenti di studio; esposizione di attività svolte;</w:t>
      </w:r>
      <w:r w:rsidR="00351E67" w:rsidRPr="00146778">
        <w:rPr>
          <w:rFonts w:asciiTheme="minorHAnsi" w:hAnsiTheme="minorHAnsi" w:cs="Calibri"/>
        </w:rPr>
        <w:t xml:space="preserve"> esercizi</w:t>
      </w:r>
      <w:r w:rsidRPr="00146778">
        <w:rPr>
          <w:rFonts w:asciiTheme="minorHAnsi" w:hAnsiTheme="minorHAnsi" w:cs="Calibri"/>
        </w:rPr>
        <w:t>;</w:t>
      </w:r>
      <w:r w:rsidR="00351E67" w:rsidRPr="00146778">
        <w:rPr>
          <w:rFonts w:asciiTheme="minorHAnsi" w:hAnsiTheme="minorHAnsi" w:cs="Calibri"/>
        </w:rPr>
        <w:t xml:space="preserve"> </w:t>
      </w:r>
      <w:r w:rsidR="00351E67" w:rsidRPr="00146778">
        <w:rPr>
          <w:rFonts w:asciiTheme="minorHAnsi" w:hAnsiTheme="minorHAnsi"/>
        </w:rPr>
        <w:t>produzione</w:t>
      </w:r>
      <w:r w:rsidR="00E536EC" w:rsidRPr="00146778">
        <w:rPr>
          <w:rFonts w:asciiTheme="minorHAnsi" w:hAnsiTheme="minorHAnsi"/>
        </w:rPr>
        <w:t>,</w:t>
      </w:r>
      <w:r w:rsidR="00351E67" w:rsidRPr="00146778">
        <w:rPr>
          <w:rFonts w:asciiTheme="minorHAnsi" w:hAnsiTheme="minorHAnsi"/>
        </w:rPr>
        <w:t xml:space="preserve"> </w:t>
      </w:r>
      <w:r w:rsidR="00E536EC" w:rsidRPr="00146778">
        <w:rPr>
          <w:rFonts w:asciiTheme="minorHAnsi" w:hAnsiTheme="minorHAnsi"/>
        </w:rPr>
        <w:t xml:space="preserve">anche domestica, </w:t>
      </w:r>
      <w:r w:rsidR="00351E67" w:rsidRPr="00146778">
        <w:rPr>
          <w:rFonts w:asciiTheme="minorHAnsi" w:hAnsiTheme="minorHAnsi"/>
        </w:rPr>
        <w:t xml:space="preserve">di testi scritti di </w:t>
      </w:r>
      <w:r w:rsidRPr="00146778">
        <w:rPr>
          <w:rFonts w:asciiTheme="minorHAnsi" w:hAnsiTheme="minorHAnsi"/>
        </w:rPr>
        <w:t>differenti</w:t>
      </w:r>
      <w:r w:rsidR="00351E67" w:rsidRPr="00146778">
        <w:rPr>
          <w:rFonts w:asciiTheme="minorHAnsi" w:hAnsiTheme="minorHAnsi"/>
        </w:rPr>
        <w:t xml:space="preserve"> tipologi</w:t>
      </w:r>
      <w:r w:rsidRPr="00146778">
        <w:rPr>
          <w:rFonts w:asciiTheme="minorHAnsi" w:hAnsiTheme="minorHAnsi"/>
        </w:rPr>
        <w:t>e</w:t>
      </w:r>
      <w:r w:rsidRPr="00146778">
        <w:rPr>
          <w:rFonts w:asciiTheme="minorHAnsi" w:hAnsiTheme="minorHAnsi"/>
          <w:shd w:val="clear" w:color="auto" w:fill="FFFFFF"/>
        </w:rPr>
        <w:t xml:space="preserve">, in coerenza con quanto svolto ed esercitato nelle varie fasi del lavoro in classe </w:t>
      </w:r>
      <w:r w:rsidR="00E536EC" w:rsidRPr="00146778">
        <w:rPr>
          <w:rFonts w:asciiTheme="minorHAnsi" w:hAnsiTheme="minorHAnsi"/>
          <w:shd w:val="clear" w:color="auto" w:fill="FFFFFF"/>
        </w:rPr>
        <w:t>(</w:t>
      </w:r>
      <w:r w:rsidRPr="00146778">
        <w:rPr>
          <w:rFonts w:asciiTheme="minorHAnsi" w:hAnsiTheme="minorHAnsi"/>
          <w:shd w:val="clear" w:color="auto" w:fill="FFFFFF"/>
        </w:rPr>
        <w:t>riassunto</w:t>
      </w:r>
      <w:r w:rsidR="00E536EC" w:rsidRPr="00146778">
        <w:rPr>
          <w:rFonts w:asciiTheme="minorHAnsi" w:hAnsiTheme="minorHAnsi"/>
          <w:shd w:val="clear" w:color="auto" w:fill="FFFFFF"/>
        </w:rPr>
        <w:t xml:space="preserve">, testo descrittivo, narrativo, interpretativo-valutativo, </w:t>
      </w:r>
      <w:r w:rsidRPr="00146778">
        <w:rPr>
          <w:rFonts w:asciiTheme="minorHAnsi" w:hAnsiTheme="minorHAnsi"/>
          <w:shd w:val="clear" w:color="auto" w:fill="FFFFFF"/>
        </w:rPr>
        <w:t>espositivo);</w:t>
      </w:r>
      <w:r w:rsidR="00E536EC" w:rsidRPr="00146778">
        <w:rPr>
          <w:rFonts w:asciiTheme="minorHAnsi" w:hAnsiTheme="minorHAnsi"/>
          <w:shd w:val="clear" w:color="auto" w:fill="FFFFFF"/>
        </w:rPr>
        <w:t xml:space="preserve"> analisi di testi di diversa tipologia</w:t>
      </w:r>
      <w:r w:rsidRPr="00146778">
        <w:rPr>
          <w:rFonts w:asciiTheme="minorHAnsi" w:hAnsiTheme="minorHAnsi"/>
          <w:shd w:val="clear" w:color="auto" w:fill="FFFFFF"/>
        </w:rPr>
        <w:t>.</w:t>
      </w:r>
    </w:p>
    <w:p w:rsidR="00351E67" w:rsidRPr="00146778" w:rsidRDefault="00351E67" w:rsidP="00351E67">
      <w:pPr>
        <w:pStyle w:val="Titolo6"/>
        <w:spacing w:before="0" w:after="0"/>
        <w:jc w:val="both"/>
        <w:rPr>
          <w:rFonts w:asciiTheme="minorHAnsi" w:hAnsiTheme="minorHAnsi" w:cs="Calibri"/>
          <w:b w:val="0"/>
          <w:sz w:val="24"/>
          <w:szCs w:val="24"/>
        </w:rPr>
      </w:pPr>
    </w:p>
    <w:p w:rsidR="00660779" w:rsidRPr="00146778" w:rsidRDefault="00660779" w:rsidP="00EE032E">
      <w:pPr>
        <w:keepNext/>
        <w:autoSpaceDE w:val="0"/>
        <w:autoSpaceDN w:val="0"/>
        <w:jc w:val="both"/>
        <w:outlineLvl w:val="6"/>
        <w:rPr>
          <w:rFonts w:asciiTheme="minorHAnsi" w:hAnsiTheme="minorHAnsi" w:cs="Calibri"/>
          <w:b/>
          <w:bCs/>
        </w:rPr>
      </w:pPr>
      <w:r w:rsidRPr="00146778">
        <w:rPr>
          <w:rFonts w:asciiTheme="minorHAnsi" w:hAnsiTheme="minorHAnsi" w:cs="Calibri"/>
          <w:b/>
          <w:bCs/>
        </w:rPr>
        <w:t>STRUMENTI PER LA VERIFICA SOMMATIVA</w:t>
      </w:r>
    </w:p>
    <w:p w:rsidR="00351E67" w:rsidRPr="00146778" w:rsidRDefault="00351E67" w:rsidP="00146778">
      <w:pPr>
        <w:autoSpaceDE w:val="0"/>
        <w:autoSpaceDN w:val="0"/>
        <w:jc w:val="both"/>
        <w:rPr>
          <w:rFonts w:asciiTheme="minorHAnsi" w:hAnsiTheme="minorHAnsi"/>
          <w:shd w:val="clear" w:color="auto" w:fill="FFFFFF"/>
        </w:rPr>
      </w:pPr>
      <w:r w:rsidRPr="00146778">
        <w:rPr>
          <w:rFonts w:asciiTheme="minorHAnsi" w:hAnsiTheme="minorHAnsi" w:cs="Calibri"/>
        </w:rPr>
        <w:t xml:space="preserve">interrogazioni, prove strutturate e semistrutturate, questionari, </w:t>
      </w:r>
      <w:r w:rsidRPr="00146778">
        <w:rPr>
          <w:rFonts w:asciiTheme="minorHAnsi" w:hAnsiTheme="minorHAnsi"/>
        </w:rPr>
        <w:t>produzione di testi scritti di varia tipologia</w:t>
      </w:r>
      <w:r w:rsidR="00146778" w:rsidRPr="00146778">
        <w:rPr>
          <w:rFonts w:asciiTheme="minorHAnsi" w:hAnsiTheme="minorHAnsi"/>
        </w:rPr>
        <w:t xml:space="preserve"> </w:t>
      </w:r>
      <w:r w:rsidR="00146778" w:rsidRPr="00146778">
        <w:rPr>
          <w:rFonts w:asciiTheme="minorHAnsi" w:hAnsiTheme="minorHAnsi"/>
          <w:shd w:val="clear" w:color="auto" w:fill="FFFFFF"/>
        </w:rPr>
        <w:t>(riassunto, testo descrittivo, narrativo, interpretativo-valutativo, espositivo); analisi di testi di diversa tipologia</w:t>
      </w:r>
      <w:r w:rsidRPr="00146778">
        <w:rPr>
          <w:rFonts w:asciiTheme="minorHAnsi" w:hAnsiTheme="minorHAnsi"/>
        </w:rPr>
        <w:t>.</w:t>
      </w:r>
    </w:p>
    <w:p w:rsidR="00351E67" w:rsidRPr="00146778" w:rsidRDefault="00351E67" w:rsidP="003059C0">
      <w:pPr>
        <w:jc w:val="both"/>
        <w:rPr>
          <w:rFonts w:asciiTheme="minorHAnsi" w:hAnsiTheme="minorHAnsi"/>
        </w:rPr>
      </w:pPr>
    </w:p>
    <w:p w:rsidR="00660779" w:rsidRPr="00723442" w:rsidRDefault="00723442" w:rsidP="00EE032E">
      <w:pPr>
        <w:autoSpaceDE w:val="0"/>
        <w:autoSpaceDN w:val="0"/>
        <w:jc w:val="both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 xml:space="preserve">NUMERO DI VERIFICHE SOMMATIVE </w:t>
      </w:r>
      <w:r w:rsidR="00660779" w:rsidRPr="00723442">
        <w:rPr>
          <w:rFonts w:asciiTheme="minorHAnsi" w:hAnsiTheme="minorHAnsi" w:cs="Calibri"/>
          <w:b/>
          <w:szCs w:val="20"/>
        </w:rPr>
        <w:t>PREVISTE PER OGNI PERIODO</w:t>
      </w:r>
    </w:p>
    <w:p w:rsidR="0027609A" w:rsidRDefault="0027609A" w:rsidP="00EE032E">
      <w:pPr>
        <w:autoSpaceDE w:val="0"/>
        <w:autoSpaceDN w:val="0"/>
        <w:jc w:val="both"/>
        <w:rPr>
          <w:rFonts w:asciiTheme="minorHAnsi" w:hAnsiTheme="minorHAnsi" w:cs="Calibri"/>
          <w:b/>
          <w:szCs w:val="20"/>
        </w:rPr>
      </w:pPr>
    </w:p>
    <w:p w:rsidR="00723442" w:rsidRDefault="00723442" w:rsidP="00EE032E">
      <w:pPr>
        <w:autoSpaceDE w:val="0"/>
        <w:autoSpaceDN w:val="0"/>
        <w:jc w:val="both"/>
        <w:rPr>
          <w:rFonts w:asciiTheme="minorHAnsi" w:hAnsiTheme="minorHAnsi"/>
        </w:rPr>
      </w:pPr>
      <w:r w:rsidRPr="00723442">
        <w:rPr>
          <w:rFonts w:asciiTheme="minorHAnsi" w:hAnsiTheme="minorHAnsi" w:cs="Calibri"/>
          <w:szCs w:val="20"/>
        </w:rPr>
        <w:t xml:space="preserve">Per </w:t>
      </w:r>
      <w:r>
        <w:rPr>
          <w:rFonts w:asciiTheme="minorHAnsi" w:hAnsiTheme="minorHAnsi" w:cs="Calibri"/>
          <w:szCs w:val="20"/>
        </w:rPr>
        <w:t xml:space="preserve">ogni </w:t>
      </w:r>
      <w:r w:rsidRPr="00723442">
        <w:rPr>
          <w:rFonts w:asciiTheme="minorHAnsi" w:hAnsiTheme="minorHAnsi"/>
        </w:rPr>
        <w:t>quadrimestre</w:t>
      </w:r>
      <w:r>
        <w:rPr>
          <w:rFonts w:asciiTheme="minorHAnsi" w:hAnsiTheme="minorHAnsi"/>
        </w:rPr>
        <w:t xml:space="preserve"> si prevedono:</w:t>
      </w:r>
    </w:p>
    <w:p w:rsidR="00723442" w:rsidRDefault="00723442" w:rsidP="00723442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</w:p>
    <w:p w:rsidR="00723442" w:rsidRPr="00723442" w:rsidRDefault="00723442" w:rsidP="00723442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  <w:r w:rsidRPr="00723442">
        <w:rPr>
          <w:rFonts w:asciiTheme="minorHAnsi" w:hAnsiTheme="minorHAnsi"/>
          <w:b w:val="0"/>
          <w:sz w:val="24"/>
          <w:szCs w:val="24"/>
        </w:rPr>
        <w:t>3 verifiche valide per lo scritto</w:t>
      </w:r>
    </w:p>
    <w:p w:rsidR="00723442" w:rsidRPr="00723442" w:rsidRDefault="00146778" w:rsidP="00723442">
      <w:pPr>
        <w:pStyle w:val="Titolo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2 </w:t>
      </w:r>
      <w:r w:rsidRPr="00723442">
        <w:rPr>
          <w:rFonts w:asciiTheme="minorHAnsi" w:hAnsiTheme="minorHAnsi"/>
          <w:b w:val="0"/>
          <w:sz w:val="24"/>
          <w:szCs w:val="24"/>
        </w:rPr>
        <w:t xml:space="preserve">verifiche </w:t>
      </w:r>
      <w:r>
        <w:rPr>
          <w:rFonts w:asciiTheme="minorHAnsi" w:hAnsiTheme="minorHAnsi"/>
          <w:b w:val="0"/>
          <w:sz w:val="24"/>
          <w:szCs w:val="24"/>
        </w:rPr>
        <w:t>v</w:t>
      </w:r>
      <w:r w:rsidR="00723442" w:rsidRPr="00723442">
        <w:rPr>
          <w:rFonts w:asciiTheme="minorHAnsi" w:hAnsiTheme="minorHAnsi"/>
          <w:b w:val="0"/>
          <w:sz w:val="24"/>
          <w:szCs w:val="24"/>
        </w:rPr>
        <w:t xml:space="preserve">alide per l’orale </w:t>
      </w:r>
    </w:p>
    <w:p w:rsidR="00723442" w:rsidRPr="00723442" w:rsidRDefault="00723442" w:rsidP="00EE032E">
      <w:pPr>
        <w:autoSpaceDE w:val="0"/>
        <w:autoSpaceDN w:val="0"/>
        <w:jc w:val="both"/>
        <w:rPr>
          <w:rFonts w:asciiTheme="minorHAnsi" w:hAnsiTheme="minorHAnsi" w:cs="Calibri"/>
          <w:szCs w:val="20"/>
        </w:rPr>
      </w:pPr>
    </w:p>
    <w:p w:rsidR="00673F66" w:rsidRDefault="00432742" w:rsidP="00673F66">
      <w:pPr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6. </w:t>
      </w:r>
      <w:r w:rsidR="00673F66" w:rsidRPr="0082759B">
        <w:rPr>
          <w:rFonts w:ascii="Calibri" w:hAnsi="Calibri"/>
          <w:b/>
          <w:sz w:val="32"/>
        </w:rPr>
        <w:t xml:space="preserve">INDICATORI E DESCRITTORI DEL VOTO DI CONDOTTA  (Dal POF di Istituto)  </w:t>
      </w:r>
    </w:p>
    <w:p w:rsidR="00673F66" w:rsidRPr="00122300" w:rsidRDefault="00673F66" w:rsidP="00673F66">
      <w:pPr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t>Concorre alla formazione della valutazione finale anche il comportamento dell’alunno. Il Collegio dei docenti in data 3 maggio 2009, facendo proprie le indicazioni legislative emanate dal Ministero per la Pubblica Istruzione, ha adottato i seguenti indicatori e descrittori del voto di condotta:</w:t>
      </w:r>
    </w:p>
    <w:p w:rsidR="00673F66" w:rsidRDefault="00673F66" w:rsidP="00673F66">
      <w:pPr>
        <w:jc w:val="both"/>
        <w:rPr>
          <w:rFonts w:ascii="Calibri" w:hAnsi="Calibri" w:cs="Calibri"/>
          <w:sz w:val="22"/>
          <w:szCs w:val="22"/>
        </w:rPr>
      </w:pPr>
    </w:p>
    <w:p w:rsidR="00673F66" w:rsidRPr="00122300" w:rsidRDefault="00673F66" w:rsidP="00673F66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b/>
          <w:bCs/>
          <w:sz w:val="22"/>
          <w:szCs w:val="22"/>
        </w:rPr>
        <w:t xml:space="preserve">Rapporti dello Studente in ambito scolastico </w:t>
      </w:r>
      <w:r w:rsidRPr="00122300">
        <w:rPr>
          <w:rFonts w:ascii="Calibri" w:hAnsi="Calibri" w:cs="Calibri"/>
          <w:sz w:val="22"/>
          <w:szCs w:val="22"/>
        </w:rPr>
        <w:t>(con il personale scolastico, con i compagni di classe)</w:t>
      </w:r>
    </w:p>
    <w:p w:rsidR="00673F66" w:rsidRPr="00122300" w:rsidRDefault="00673F66" w:rsidP="00673F66">
      <w:pPr>
        <w:numPr>
          <w:ilvl w:val="1"/>
          <w:numId w:val="36"/>
        </w:numPr>
        <w:tabs>
          <w:tab w:val="left" w:pos="480"/>
        </w:tabs>
        <w:ind w:hanging="360"/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t>Il personale scolastico (Dirigente Scolastico, Docenti, Personale A.T.A.) svolge un servizio di educazione e formazione, nell’adempimento dei rispettivi ruoli e mansioni. I rapporti degli alunni con il personale scolastico devono essere improntati al rispetto, alla correttezza e alla collaborazione. Gli studenti, nei rapporti reciproci all’interno della classe e nell’intero istituto, hanno il diritto-dovere di esercitare ed esigere un comportamento rispettoso dell’altro, delle sue condizioni e convinzioni. Anche l’uso di un linguaggio rispettoso e di un abbigliamento consoni all’ambiente scolastico concorrono alla valutazione del comportamento dell’alunno.</w:t>
      </w:r>
    </w:p>
    <w:p w:rsidR="00673F66" w:rsidRPr="00122300" w:rsidRDefault="00673F66" w:rsidP="00673F66">
      <w:pPr>
        <w:numPr>
          <w:ilvl w:val="0"/>
          <w:numId w:val="36"/>
        </w:numPr>
        <w:tabs>
          <w:tab w:val="left" w:pos="48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122300">
        <w:rPr>
          <w:rFonts w:ascii="Calibri" w:hAnsi="Calibri" w:cs="Calibri"/>
          <w:b/>
          <w:bCs/>
          <w:sz w:val="22"/>
          <w:szCs w:val="22"/>
        </w:rPr>
        <w:t>Impegno e partecipazione</w:t>
      </w:r>
    </w:p>
    <w:p w:rsidR="00673F66" w:rsidRPr="00122300" w:rsidRDefault="00673F66" w:rsidP="00673F66">
      <w:pPr>
        <w:numPr>
          <w:ilvl w:val="1"/>
          <w:numId w:val="36"/>
        </w:numPr>
        <w:tabs>
          <w:tab w:val="left" w:pos="480"/>
        </w:tabs>
        <w:ind w:hanging="360"/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t>La vita scolastica nel suo insieme si costruisce anche e soprattutto attraverso la partecipazione attiva degli alunni al processo educativo/formativo che li riguarda; ciò comporta un impegno quotidiano di interesse e collaborazione alle lezioni e alle altre attività proposte dall’Istituto.</w:t>
      </w:r>
    </w:p>
    <w:p w:rsidR="00673F66" w:rsidRPr="00122300" w:rsidRDefault="00673F66" w:rsidP="00673F66">
      <w:pPr>
        <w:numPr>
          <w:ilvl w:val="0"/>
          <w:numId w:val="36"/>
        </w:numPr>
        <w:tabs>
          <w:tab w:val="left" w:pos="480"/>
        </w:tabs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b/>
          <w:bCs/>
          <w:sz w:val="22"/>
          <w:szCs w:val="22"/>
        </w:rPr>
        <w:t>Rispetto dell’ambiente e delle cose</w:t>
      </w:r>
    </w:p>
    <w:p w:rsidR="00673F66" w:rsidRPr="00122300" w:rsidRDefault="00673F66" w:rsidP="00673F66">
      <w:pPr>
        <w:tabs>
          <w:tab w:val="left" w:pos="480"/>
        </w:tabs>
        <w:ind w:left="454"/>
        <w:jc w:val="both"/>
        <w:rPr>
          <w:rFonts w:ascii="Calibri" w:hAnsi="Calibri" w:cs="Calibri"/>
          <w:b/>
          <w:bCs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lastRenderedPageBreak/>
        <w:t>L’ambiente scolastico costituisce il luogo privilegiato in cui l’alunno, insieme al personale scolastico, matura e si forma; tutti hanno il diritto/dovere di trovare e di lasciare gli ambienti e le attrezzature in ordine e in buono stato. Gli studenti, nel mostrare cura e rispetto per gli ambienti e le cose, dimostrano maturazione educativa e personale.</w:t>
      </w:r>
      <w:r w:rsidRPr="0012230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73F66" w:rsidRPr="00122300" w:rsidRDefault="00673F66" w:rsidP="00673F66">
      <w:pPr>
        <w:numPr>
          <w:ilvl w:val="0"/>
          <w:numId w:val="36"/>
        </w:numPr>
        <w:tabs>
          <w:tab w:val="left" w:pos="48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122300">
        <w:rPr>
          <w:rFonts w:ascii="Calibri" w:hAnsi="Calibri" w:cs="Calibri"/>
          <w:b/>
          <w:bCs/>
          <w:sz w:val="22"/>
          <w:szCs w:val="22"/>
        </w:rPr>
        <w:t>Frequenza e sanzioni disciplinari</w:t>
      </w:r>
    </w:p>
    <w:p w:rsidR="00673F66" w:rsidRPr="00122300" w:rsidRDefault="00673F66" w:rsidP="00673F66">
      <w:pPr>
        <w:numPr>
          <w:ilvl w:val="1"/>
          <w:numId w:val="36"/>
        </w:numPr>
        <w:tabs>
          <w:tab w:val="left" w:pos="480"/>
        </w:tabs>
        <w:ind w:hanging="360"/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t>La frequenza alle attività curricolari ed extra-curricolari è indice di maturità e impegno dell’alunno. La presenza di sanzioni disciplinari (verbali o scritte) sono indici invece di una consapevolezza dei propri doveri scolastici ancora insufficiente e immatura.</w:t>
      </w:r>
    </w:p>
    <w:p w:rsidR="00673F66" w:rsidRPr="00122300" w:rsidRDefault="00673F66" w:rsidP="00673F66">
      <w:pPr>
        <w:tabs>
          <w:tab w:val="left" w:pos="480"/>
        </w:tabs>
        <w:ind w:left="454"/>
        <w:jc w:val="both"/>
        <w:rPr>
          <w:rFonts w:ascii="Calibri" w:hAnsi="Calibri" w:cs="Calibri"/>
          <w:sz w:val="14"/>
          <w:szCs w:val="14"/>
        </w:rPr>
      </w:pPr>
    </w:p>
    <w:p w:rsidR="00673F66" w:rsidRPr="00122300" w:rsidRDefault="00673F66" w:rsidP="00673F66">
      <w:pPr>
        <w:tabs>
          <w:tab w:val="left" w:pos="480"/>
        </w:tabs>
        <w:jc w:val="both"/>
        <w:rPr>
          <w:rFonts w:ascii="Calibri" w:hAnsi="Calibri" w:cs="Calibri"/>
          <w:sz w:val="22"/>
          <w:szCs w:val="22"/>
        </w:rPr>
      </w:pPr>
    </w:p>
    <w:p w:rsidR="00673F66" w:rsidRPr="00122300" w:rsidRDefault="00673F66" w:rsidP="00673F66">
      <w:pPr>
        <w:tabs>
          <w:tab w:val="left" w:pos="480"/>
        </w:tabs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t xml:space="preserve">Il voto di condotta viene espresso collegialmente dal Consiglio di Classe, su proposta del Coordinatore di Classe, e si riferisce sia alle attività curricolari, sia ad attività extra-curricolari o svolte all’esterno dell’Istituto (visite e viaggi di istruzione; conferenze, cinema e teatri, ecc.). </w:t>
      </w:r>
    </w:p>
    <w:p w:rsidR="00673F66" w:rsidRPr="00122300" w:rsidRDefault="00673F66" w:rsidP="00673F66">
      <w:pPr>
        <w:tabs>
          <w:tab w:val="left" w:pos="480"/>
        </w:tabs>
        <w:jc w:val="both"/>
        <w:rPr>
          <w:rFonts w:ascii="Calibri" w:hAnsi="Calibri" w:cs="Calibri"/>
          <w:sz w:val="22"/>
          <w:szCs w:val="22"/>
        </w:rPr>
      </w:pPr>
      <w:r w:rsidRPr="00122300">
        <w:rPr>
          <w:rFonts w:ascii="Calibri" w:hAnsi="Calibri" w:cs="Calibri"/>
          <w:sz w:val="22"/>
          <w:szCs w:val="22"/>
        </w:rPr>
        <w:t xml:space="preserve">Sono valutazioni positive i voti dal 6 al 10. </w:t>
      </w:r>
    </w:p>
    <w:p w:rsidR="00673F66" w:rsidRPr="00122300" w:rsidRDefault="00673F66" w:rsidP="00673F66">
      <w:pPr>
        <w:rPr>
          <w:rFonts w:ascii="Calibri" w:hAnsi="Calibri" w:cs="Calibri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744"/>
      </w:tblGrid>
      <w:tr w:rsidR="00673F66" w:rsidRPr="00122300" w:rsidTr="003F66FE">
        <w:trPr>
          <w:trHeight w:val="1418"/>
          <w:jc w:val="center"/>
        </w:trPr>
        <w:tc>
          <w:tcPr>
            <w:tcW w:w="9695" w:type="dxa"/>
            <w:gridSpan w:val="2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  <w:b/>
                <w:bCs/>
                <w:smallCaps/>
                <w:sz w:val="44"/>
                <w:szCs w:val="44"/>
              </w:rPr>
            </w:pPr>
            <w:r w:rsidRPr="00122300">
              <w:rPr>
                <w:rFonts w:ascii="Calibri" w:hAnsi="Calibri" w:cs="Calibri"/>
              </w:rPr>
              <w:br w:type="page"/>
            </w:r>
            <w:r w:rsidRPr="00122300">
              <w:rPr>
                <w:rFonts w:ascii="Calibri" w:hAnsi="Calibri" w:cs="Calibri"/>
                <w:b/>
                <w:bCs/>
                <w:smallCaps/>
                <w:sz w:val="44"/>
                <w:szCs w:val="44"/>
              </w:rPr>
              <w:t>Tabella d</w:t>
            </w:r>
            <w:bookmarkStart w:id="0" w:name="_GoBack"/>
            <w:bookmarkEnd w:id="0"/>
            <w:r w:rsidRPr="00122300">
              <w:rPr>
                <w:rFonts w:ascii="Calibri" w:hAnsi="Calibri" w:cs="Calibri"/>
                <w:b/>
                <w:bCs/>
                <w:smallCaps/>
                <w:sz w:val="44"/>
                <w:szCs w:val="44"/>
              </w:rPr>
              <w:t xml:space="preserve">ei Descrittori </w:t>
            </w:r>
          </w:p>
          <w:p w:rsidR="00673F66" w:rsidRPr="00122300" w:rsidRDefault="00673F66" w:rsidP="003F66FE">
            <w:pPr>
              <w:jc w:val="center"/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b/>
                <w:bCs/>
                <w:smallCaps/>
                <w:sz w:val="44"/>
                <w:szCs w:val="44"/>
              </w:rPr>
              <w:t>per l’attribuzione del Voto di Condotta</w:t>
            </w:r>
          </w:p>
        </w:tc>
      </w:tr>
      <w:tr w:rsidR="00673F66" w:rsidRPr="00122300" w:rsidTr="003F66FE">
        <w:trPr>
          <w:trHeight w:val="2835"/>
          <w:jc w:val="center"/>
        </w:trPr>
        <w:tc>
          <w:tcPr>
            <w:tcW w:w="1951" w:type="dxa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2300">
              <w:rPr>
                <w:rFonts w:ascii="Calibri" w:hAnsi="Calibri" w:cs="Calibri"/>
                <w:b/>
                <w:bCs/>
              </w:rPr>
              <w:t>Voto 10</w:t>
            </w:r>
          </w:p>
        </w:tc>
        <w:tc>
          <w:tcPr>
            <w:tcW w:w="7744" w:type="dxa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673F66" w:rsidRPr="00122300" w:rsidRDefault="00673F66" w:rsidP="003F66FE">
            <w:p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:rsidR="00673F66" w:rsidRPr="00122300" w:rsidRDefault="00673F66" w:rsidP="00673F66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rispetta il personale scolastico, i docenti e i compagni di classe; manifesta un atteggiamento propositivo e collaborativo. Il linguaggio è sempre corretto</w:t>
            </w:r>
          </w:p>
          <w:p w:rsidR="00673F66" w:rsidRPr="00122300" w:rsidRDefault="00673F66" w:rsidP="00673F66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collabora e partecipa attivamente alle lezioni; è preciso nelle consegne e nell’esecuzione dei compiti</w:t>
            </w:r>
          </w:p>
          <w:p w:rsidR="00673F66" w:rsidRPr="00122300" w:rsidRDefault="00673F66" w:rsidP="00673F66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rispetta gli ambienti in cui si trova, e usa con cura la strumentazione che gli è affidata</w:t>
            </w:r>
          </w:p>
          <w:p w:rsidR="00673F66" w:rsidRPr="00122300" w:rsidRDefault="00673F66" w:rsidP="00673F66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ha una buona frequenza alle lezioni, normalmente non entra in ritardo o fa uscite anticipate</w:t>
            </w:r>
          </w:p>
          <w:p w:rsidR="00673F66" w:rsidRPr="00122300" w:rsidRDefault="00673F66" w:rsidP="00673F66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non ci sono a suo carico segnalazioni negative, né verbali né scritte</w:t>
            </w:r>
          </w:p>
          <w:p w:rsidR="00673F66" w:rsidRPr="00122300" w:rsidRDefault="00673F66" w:rsidP="003F66FE">
            <w:pPr>
              <w:ind w:left="720"/>
              <w:rPr>
                <w:rFonts w:ascii="Calibri" w:hAnsi="Calibri" w:cs="Calibri"/>
              </w:rPr>
            </w:pPr>
          </w:p>
        </w:tc>
      </w:tr>
      <w:tr w:rsidR="00673F66" w:rsidRPr="00122300" w:rsidTr="003F66FE">
        <w:trPr>
          <w:trHeight w:val="2835"/>
          <w:jc w:val="center"/>
        </w:trPr>
        <w:tc>
          <w:tcPr>
            <w:tcW w:w="1951" w:type="dxa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2300">
              <w:rPr>
                <w:rFonts w:ascii="Calibri" w:hAnsi="Calibri" w:cs="Calibri"/>
                <w:b/>
                <w:bCs/>
              </w:rPr>
              <w:t>Voto 9</w:t>
            </w:r>
          </w:p>
        </w:tc>
        <w:tc>
          <w:tcPr>
            <w:tcW w:w="7744" w:type="dxa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673F66" w:rsidRPr="00122300" w:rsidRDefault="00673F66" w:rsidP="003F66FE">
            <w:pPr>
              <w:rPr>
                <w:rFonts w:ascii="Calibri" w:hAnsi="Calibri" w:cs="Calibri"/>
                <w:sz w:val="12"/>
                <w:szCs w:val="1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:rsidR="00673F66" w:rsidRPr="00122300" w:rsidRDefault="00673F66" w:rsidP="00673F66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corretto con il personale scolastico, con i docenti e i compagni di classe, e ha un atteggiamento collaborativo. Il linguaggio è corretto</w:t>
            </w:r>
          </w:p>
          <w:p w:rsidR="00673F66" w:rsidRPr="00122300" w:rsidRDefault="00673F66" w:rsidP="00673F66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 xml:space="preserve">dimostra interesse e a volte partecipa attivamente alle lezioni; è preciso nelle consegne e nell’esecuzione dei compiti </w:t>
            </w:r>
          </w:p>
          <w:p w:rsidR="00673F66" w:rsidRPr="00122300" w:rsidRDefault="00673F66" w:rsidP="00673F66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rispettoso dell’ambiente scolastico</w:t>
            </w:r>
          </w:p>
          <w:p w:rsidR="00673F66" w:rsidRPr="00122300" w:rsidRDefault="00673F66" w:rsidP="00673F66">
            <w:pPr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ha una buona frequenza alle lezioni, normalmente non entra in ritardo o fa uscite anticipate</w:t>
            </w:r>
          </w:p>
          <w:p w:rsidR="00673F66" w:rsidRPr="00122300" w:rsidRDefault="00673F66" w:rsidP="00673F66">
            <w:pPr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non ci sono segnalazioni negative, né verbali né scritte</w:t>
            </w:r>
          </w:p>
        </w:tc>
      </w:tr>
      <w:tr w:rsidR="00673F66" w:rsidRPr="00122300" w:rsidTr="003F66FE">
        <w:trPr>
          <w:trHeight w:val="2835"/>
          <w:jc w:val="center"/>
        </w:trPr>
        <w:tc>
          <w:tcPr>
            <w:tcW w:w="1951" w:type="dxa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b/>
                <w:bCs/>
              </w:rPr>
              <w:lastRenderedPageBreak/>
              <w:t>Voto 8</w:t>
            </w:r>
          </w:p>
        </w:tc>
        <w:tc>
          <w:tcPr>
            <w:tcW w:w="7744" w:type="dxa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673F66" w:rsidRPr="00122300" w:rsidRDefault="00673F66" w:rsidP="003F66FE">
            <w:p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:rsidR="00673F66" w:rsidRPr="00122300" w:rsidRDefault="00673F66" w:rsidP="00673F66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rispettoso con il personale scolastico, con i docenti e i compagni; qualche volta ha un atteggiamento collaborativo. Il linguaggio è rispettoso.</w:t>
            </w:r>
          </w:p>
          <w:p w:rsidR="00673F66" w:rsidRPr="00122300" w:rsidRDefault="00673F66" w:rsidP="00673F66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spesso disponibile al dialogo educativo, abbastanza preciso nelle consegne e nei compiti</w:t>
            </w:r>
          </w:p>
          <w:p w:rsidR="00673F66" w:rsidRPr="00122300" w:rsidRDefault="00673F66" w:rsidP="00673F66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rispettoso dell’ambiente scolastico</w:t>
            </w:r>
          </w:p>
          <w:p w:rsidR="00673F66" w:rsidRPr="00122300" w:rsidRDefault="00673F66" w:rsidP="00673F66">
            <w:pPr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ha una frequenza regolare alle lezioni; qualche volta entra o esce fuori orario</w:t>
            </w:r>
          </w:p>
          <w:p w:rsidR="00673F66" w:rsidRPr="00122300" w:rsidRDefault="00673F66" w:rsidP="00673F66">
            <w:pPr>
              <w:numPr>
                <w:ilvl w:val="0"/>
                <w:numId w:val="32"/>
              </w:numPr>
              <w:rPr>
                <w:rFonts w:ascii="Calibri" w:hAnsi="Calibri" w:cs="Calibri"/>
                <w:sz w:val="14"/>
                <w:szCs w:val="14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non ci sono segnalazioni negative a suo carico, né verbali, né scritte</w:t>
            </w:r>
          </w:p>
        </w:tc>
      </w:tr>
      <w:tr w:rsidR="00673F66" w:rsidRPr="00122300" w:rsidTr="003F66FE">
        <w:trPr>
          <w:trHeight w:val="3119"/>
          <w:jc w:val="center"/>
        </w:trPr>
        <w:tc>
          <w:tcPr>
            <w:tcW w:w="1951" w:type="dxa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b/>
                <w:bCs/>
              </w:rPr>
              <w:t>Voto 7</w:t>
            </w:r>
          </w:p>
        </w:tc>
        <w:tc>
          <w:tcPr>
            <w:tcW w:w="7744" w:type="dxa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673F66" w:rsidRPr="00122300" w:rsidRDefault="00673F66" w:rsidP="003F66FE">
            <w:p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:rsidR="00673F66" w:rsidRPr="00122300" w:rsidRDefault="00673F66" w:rsidP="003F66FE">
            <w:pPr>
              <w:rPr>
                <w:rFonts w:ascii="Calibri" w:hAnsi="Calibri" w:cs="Calibri"/>
                <w:sz w:val="4"/>
                <w:szCs w:val="4"/>
              </w:rPr>
            </w:pPr>
          </w:p>
          <w:p w:rsidR="00673F66" w:rsidRPr="00122300" w:rsidRDefault="00673F66" w:rsidP="00673F66">
            <w:pPr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sufficientemente corretto con il personale scolastico, i docenti e i compagni; a volte manifesta qualche intolleranza verso il comportamento altrui. È poco attento agli altri e il linguaggio è quasi sempre corretto</w:t>
            </w:r>
          </w:p>
          <w:p w:rsidR="00673F66" w:rsidRPr="00122300" w:rsidRDefault="00673F66" w:rsidP="00673F66">
            <w:pPr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dimostra un impegno discontinuo; segue passivamente le lezioni, non esegue sempre le consegne e i compiti</w:t>
            </w:r>
          </w:p>
          <w:p w:rsidR="00673F66" w:rsidRPr="00122300" w:rsidRDefault="00673F66" w:rsidP="00673F66">
            <w:pPr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quasi sempre rispettoso dell’ambiente scolastico e dell’attrezzatura</w:t>
            </w:r>
          </w:p>
          <w:p w:rsidR="00673F66" w:rsidRPr="00122300" w:rsidRDefault="00673F66" w:rsidP="00673F66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ha una adeguata frequenza alle lezioni; fa qualche assenza strategica; a volte entra o esce fuori orario senza particolari necessità. A suo carico si registra qualche sporadico richiamo verbale o scritto</w:t>
            </w:r>
          </w:p>
        </w:tc>
      </w:tr>
      <w:tr w:rsidR="00673F66" w:rsidRPr="00122300" w:rsidTr="003F66FE">
        <w:trPr>
          <w:jc w:val="center"/>
        </w:trPr>
        <w:tc>
          <w:tcPr>
            <w:tcW w:w="1951" w:type="dxa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b/>
                <w:bCs/>
              </w:rPr>
              <w:t>Voto 6</w:t>
            </w:r>
          </w:p>
        </w:tc>
        <w:tc>
          <w:tcPr>
            <w:tcW w:w="7744" w:type="dxa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673F66" w:rsidRPr="00122300" w:rsidRDefault="00673F66" w:rsidP="003F66FE">
            <w:p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:rsidR="00673F66" w:rsidRPr="00122300" w:rsidRDefault="00673F66" w:rsidP="00673F66">
            <w:pPr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non è rispettoso del personale scolastico, dei docenti e dei compagni; mostra intolleranza verso gli altri ed è causa di disturbo per la vita della classe. Il suo linguaggio è irrispettoso e volgare</w:t>
            </w:r>
          </w:p>
          <w:p w:rsidR="00673F66" w:rsidRPr="00122300" w:rsidRDefault="00673F66" w:rsidP="00673F66">
            <w:pPr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 xml:space="preserve">dimostra scarso impegno e interesse per l’attività scolastica; spesso non esegue le consegne e i compiti assegnati </w:t>
            </w:r>
          </w:p>
          <w:p w:rsidR="00673F66" w:rsidRPr="00122300" w:rsidRDefault="00673F66" w:rsidP="00673F66">
            <w:pPr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non rispetta gli ambienti e usa in modo trascurato il materiale che gli viene consegnato</w:t>
            </w:r>
          </w:p>
          <w:p w:rsidR="00673F66" w:rsidRPr="00122300" w:rsidRDefault="00673F66" w:rsidP="00673F66">
            <w:pPr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 xml:space="preserve">ha una frequenza discontinua, con assenze strategiche, entrate e uscite fuori orario senza particolari necessità. </w:t>
            </w:r>
          </w:p>
          <w:p w:rsidR="00673F66" w:rsidRPr="00122300" w:rsidRDefault="00673F66" w:rsidP="00673F66">
            <w:pPr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A suo carico si registrano frequenti richiami verbali e/o provvedimenti disciplinari scritti anche di più docenti, (</w:t>
            </w:r>
            <w:r w:rsidRPr="00122300">
              <w:rPr>
                <w:rFonts w:ascii="Calibri" w:hAnsi="Calibri" w:cs="Calibri"/>
                <w:i/>
                <w:iCs/>
                <w:sz w:val="22"/>
                <w:szCs w:val="22"/>
              </w:rPr>
              <w:t>in relazione alle sanzioni di cui al punto A dell’Art. 34 del Regolamento di Istituto: 1. violazione dell’obbligo alla frequenza regolare; 2. violazione dell’obbligo del rispetto degli altri; 3. violazione delle norme di sicurezza e/o che tutelano la salute; 4. violazione del rispetto delle strutture e delle attrezzature) oppure un allontanamento dalle lezioni inferiore a 15 gg (in relazione alle sanzioni di cui al punto B dell’Art. 34 del Regolamento di Istituto: 1. violazione al rispetto delle persone presenti all’interno della comunità scolastica; 2. violazione delle norme di sicurezza e/o delle norme che tutelano la salute</w:t>
            </w:r>
            <w:r w:rsidRPr="00122300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673F66" w:rsidRPr="00122300" w:rsidTr="003F66FE">
        <w:trPr>
          <w:jc w:val="center"/>
        </w:trPr>
        <w:tc>
          <w:tcPr>
            <w:tcW w:w="9695" w:type="dxa"/>
            <w:gridSpan w:val="2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</w:rPr>
            </w:pPr>
          </w:p>
        </w:tc>
      </w:tr>
      <w:tr w:rsidR="00673F66" w:rsidRPr="00122300" w:rsidTr="003F66FE">
        <w:trPr>
          <w:jc w:val="center"/>
        </w:trPr>
        <w:tc>
          <w:tcPr>
            <w:tcW w:w="1951" w:type="dxa"/>
            <w:vAlign w:val="center"/>
          </w:tcPr>
          <w:p w:rsidR="00673F66" w:rsidRPr="00122300" w:rsidRDefault="00673F66" w:rsidP="003F66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2300">
              <w:rPr>
                <w:rFonts w:ascii="Calibri" w:hAnsi="Calibri" w:cs="Calibri"/>
                <w:b/>
                <w:bCs/>
              </w:rPr>
              <w:t>Voto 5</w:t>
            </w:r>
          </w:p>
        </w:tc>
        <w:tc>
          <w:tcPr>
            <w:tcW w:w="7744" w:type="dxa"/>
            <w:vAlign w:val="center"/>
          </w:tcPr>
          <w:p w:rsidR="00673F66" w:rsidRPr="00122300" w:rsidRDefault="00673F66" w:rsidP="003F66FE">
            <w:p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:rsidR="00673F66" w:rsidRPr="00122300" w:rsidRDefault="00673F66" w:rsidP="00673F66">
            <w:pPr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ha un comportamento, nei confronti del personale scolastico, dei docenti e dei compagni di classe, decisamente irrispettoso, maleducato e scorretto. Commette reati che violano la dignità e il rispetto dovuti alle persone o vi sia pericolo per l’incolumità delle persone. Il linguaggio usato è offensivo.</w:t>
            </w:r>
          </w:p>
          <w:p w:rsidR="00673F66" w:rsidRPr="00122300" w:rsidRDefault="00673F66" w:rsidP="00673F66">
            <w:pPr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 xml:space="preserve">non è disponibile al dialogo educativo; è fonte di disturbo durante le lezioni e ne impedisce il regolare svolgimento; </w:t>
            </w:r>
          </w:p>
          <w:p w:rsidR="00673F66" w:rsidRPr="00122300" w:rsidRDefault="00673F66" w:rsidP="00673F66">
            <w:pPr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lastRenderedPageBreak/>
              <w:t>non è rispettoso degli ambienti scolastici;  dimostra incuria e provoca danneggiamenti gravi agli ambienti tali da minacciare l’incolumità delle persone</w:t>
            </w:r>
          </w:p>
          <w:p w:rsidR="00673F66" w:rsidRPr="00122300" w:rsidRDefault="00673F66" w:rsidP="00673F66">
            <w:pPr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122300">
              <w:rPr>
                <w:rFonts w:ascii="Calibri" w:hAnsi="Calibri" w:cs="Calibri"/>
                <w:sz w:val="22"/>
                <w:szCs w:val="22"/>
              </w:rPr>
              <w:t>è spesso assente, a volte senza una giustificazione valida; entra ed esce spesso fuori orario senza particolari necessità. Ha a suo carico richiami verbali frequenti e provvedimenti disciplinari scritti gravi, anche in più discipline, con un allontanamento dalle lezioni superiore ai 15 gg (</w:t>
            </w:r>
            <w:r w:rsidRPr="00122300">
              <w:rPr>
                <w:rFonts w:ascii="Calibri" w:hAnsi="Calibri" w:cs="Calibri"/>
                <w:i/>
                <w:iCs/>
                <w:sz w:val="22"/>
                <w:szCs w:val="22"/>
              </w:rPr>
              <w:t>in relazione alle sanzioni di cui ai punti C, D, E dell’Art. 34 del Regolamento di Istituto: punto C, 1. reati che violino la dignità e il rispetto della persona umana; 2. gravità che richiede una deroga al limite dei 15 giorni. Punto D, 1. situazioni di recidiva nel caso di reati che violino la dignità e il rispetto della persona umana; 2. non sono esperibili interventi per un reinserimento dello studente nella comunità scolastica. Punto E, casi più gravi dei precedenti</w:t>
            </w:r>
            <w:r w:rsidRPr="00122300">
              <w:rPr>
                <w:rFonts w:ascii="Calibri" w:hAnsi="Calibri" w:cs="Calibri"/>
                <w:sz w:val="22"/>
                <w:szCs w:val="22"/>
              </w:rPr>
              <w:t>). Fatto salvo che l’alunno non abbia dimostrato apprezzabili e concreti cambiamenti nel comportamento, tali da evidenziare un sufficiente livello di miglioramento nel suo percorso di crescita e maturazione.</w:t>
            </w:r>
          </w:p>
        </w:tc>
      </w:tr>
    </w:tbl>
    <w:p w:rsidR="00673F66" w:rsidRPr="00122300" w:rsidRDefault="00673F66" w:rsidP="00673F66">
      <w:pPr>
        <w:rPr>
          <w:rFonts w:ascii="Calibri" w:hAnsi="Calibri" w:cs="Calibri"/>
        </w:rPr>
      </w:pPr>
    </w:p>
    <w:p w:rsidR="00B2327A" w:rsidRPr="00723442" w:rsidRDefault="00B2327A" w:rsidP="00EE032E">
      <w:pPr>
        <w:pStyle w:val="Titolo6"/>
        <w:spacing w:before="0" w:after="0"/>
        <w:jc w:val="both"/>
        <w:rPr>
          <w:rFonts w:asciiTheme="minorHAnsi" w:hAnsiTheme="minorHAnsi" w:cs="Calibri"/>
        </w:rPr>
      </w:pPr>
    </w:p>
    <w:p w:rsidR="00893DE2" w:rsidRPr="00432742" w:rsidRDefault="00432742" w:rsidP="00EE032E">
      <w:pPr>
        <w:pStyle w:val="Titolo6"/>
        <w:spacing w:before="0" w:after="0"/>
        <w:jc w:val="both"/>
        <w:rPr>
          <w:rFonts w:asciiTheme="minorHAnsi" w:hAnsiTheme="minorHAnsi"/>
          <w:sz w:val="36"/>
          <w:szCs w:val="36"/>
        </w:rPr>
      </w:pPr>
      <w:r w:rsidRPr="00432742">
        <w:rPr>
          <w:rFonts w:asciiTheme="minorHAnsi" w:hAnsiTheme="minorHAnsi"/>
          <w:sz w:val="36"/>
          <w:szCs w:val="36"/>
        </w:rPr>
        <w:t>7</w:t>
      </w:r>
      <w:r w:rsidR="00B2327A" w:rsidRPr="00432742">
        <w:rPr>
          <w:rFonts w:asciiTheme="minorHAnsi" w:hAnsiTheme="minorHAnsi"/>
          <w:sz w:val="36"/>
          <w:szCs w:val="36"/>
        </w:rPr>
        <w:t>.</w:t>
      </w:r>
      <w:r w:rsidR="00B2327A" w:rsidRPr="00432742">
        <w:rPr>
          <w:rFonts w:asciiTheme="minorHAnsi" w:hAnsiTheme="minorHAnsi"/>
          <w:sz w:val="36"/>
          <w:szCs w:val="36"/>
        </w:rPr>
        <w:tab/>
      </w:r>
      <w:r w:rsidR="0043214D" w:rsidRPr="00432742">
        <w:rPr>
          <w:rFonts w:asciiTheme="minorHAnsi" w:hAnsiTheme="minorHAnsi"/>
          <w:sz w:val="36"/>
          <w:szCs w:val="36"/>
        </w:rPr>
        <w:t xml:space="preserve">ATTIVITÀ </w:t>
      </w:r>
      <w:r w:rsidR="00893DE2" w:rsidRPr="00432742">
        <w:rPr>
          <w:rFonts w:asciiTheme="minorHAnsi" w:hAnsiTheme="minorHAnsi"/>
          <w:sz w:val="36"/>
          <w:szCs w:val="36"/>
        </w:rPr>
        <w:t>DI RECUPERO E DI SOSTEGNO CHE SI INTENDONO ATTIVARE PER COLMARE LE LACUNE RILEVATE</w:t>
      </w:r>
    </w:p>
    <w:p w:rsidR="00893DE2" w:rsidRPr="00723442" w:rsidRDefault="00893DE2" w:rsidP="00893DE2">
      <w:pPr>
        <w:autoSpaceDE w:val="0"/>
        <w:autoSpaceDN w:val="0"/>
        <w:jc w:val="both"/>
        <w:rPr>
          <w:rFonts w:asciiTheme="minorHAnsi" w:hAnsiTheme="minorHAnsi" w:cs="Calibri"/>
        </w:rPr>
      </w:pPr>
    </w:p>
    <w:p w:rsidR="009F5872" w:rsidRPr="007A26B2" w:rsidRDefault="0043214D" w:rsidP="00DA42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26B2">
        <w:rPr>
          <w:rFonts w:asciiTheme="minorHAnsi" w:hAnsiTheme="minorHAnsi"/>
          <w:color w:val="000000"/>
        </w:rPr>
        <w:t>Il recupero, considerato come momento integrante del processo didattico</w:t>
      </w:r>
      <w:r w:rsidR="00723442" w:rsidRPr="007A26B2">
        <w:rPr>
          <w:rFonts w:asciiTheme="minorHAnsi" w:hAnsiTheme="minorHAnsi"/>
          <w:color w:val="000000"/>
        </w:rPr>
        <w:t>,</w:t>
      </w:r>
      <w:r w:rsidRPr="007A26B2">
        <w:rPr>
          <w:rFonts w:asciiTheme="minorHAnsi" w:hAnsiTheme="minorHAnsi"/>
          <w:color w:val="000000"/>
        </w:rPr>
        <w:t xml:space="preserve"> sarà flessibile e a misura dei singoli alu</w:t>
      </w:r>
      <w:r w:rsidR="009F5872" w:rsidRPr="007A26B2">
        <w:rPr>
          <w:rFonts w:asciiTheme="minorHAnsi" w:hAnsiTheme="minorHAnsi"/>
          <w:color w:val="000000"/>
        </w:rPr>
        <w:t>nni e si svolgerà secondo varie modalità:</w:t>
      </w:r>
    </w:p>
    <w:p w:rsidR="0043214D" w:rsidRPr="007A26B2" w:rsidRDefault="0043214D" w:rsidP="00DA42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26B2">
        <w:rPr>
          <w:rFonts w:asciiTheme="minorHAnsi" w:hAnsiTheme="minorHAnsi"/>
          <w:color w:val="000000"/>
        </w:rPr>
        <w:t>- sviluppo nell</w:t>
      </w:r>
      <w:r w:rsidR="009F5872" w:rsidRPr="007A26B2">
        <w:rPr>
          <w:rFonts w:asciiTheme="minorHAnsi" w:hAnsiTheme="minorHAnsi"/>
          <w:color w:val="000000"/>
        </w:rPr>
        <w:t>'alunn</w:t>
      </w:r>
      <w:r w:rsidRPr="007A26B2">
        <w:rPr>
          <w:rFonts w:asciiTheme="minorHAnsi" w:hAnsiTheme="minorHAnsi"/>
          <w:color w:val="000000"/>
        </w:rPr>
        <w:t xml:space="preserve">o di un atteggiamento di fiducia sulle possibilità di </w:t>
      </w:r>
      <w:r w:rsidR="00DA4255" w:rsidRPr="007A26B2">
        <w:rPr>
          <w:rFonts w:asciiTheme="minorHAnsi" w:hAnsiTheme="minorHAnsi"/>
          <w:color w:val="000000"/>
        </w:rPr>
        <w:t>diventare protagonista</w:t>
      </w:r>
      <w:r w:rsidR="009F5872" w:rsidRPr="007A26B2">
        <w:rPr>
          <w:rFonts w:asciiTheme="minorHAnsi" w:hAnsiTheme="minorHAnsi"/>
          <w:color w:val="000000"/>
        </w:rPr>
        <w:t xml:space="preserve"> n</w:t>
      </w:r>
      <w:r w:rsidRPr="007A26B2">
        <w:rPr>
          <w:rFonts w:asciiTheme="minorHAnsi" w:hAnsiTheme="minorHAnsi"/>
          <w:color w:val="000000"/>
        </w:rPr>
        <w:t>el processo di apprendimento (recupero motivazionale);</w:t>
      </w:r>
    </w:p>
    <w:p w:rsidR="0043214D" w:rsidRPr="007A26B2" w:rsidRDefault="0043214D" w:rsidP="00DA42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26B2">
        <w:rPr>
          <w:rFonts w:asciiTheme="minorHAnsi" w:hAnsiTheme="minorHAnsi"/>
          <w:color w:val="000000"/>
        </w:rPr>
        <w:t>- potenziamento di tecniche di studio per favorire n</w:t>
      </w:r>
      <w:r w:rsidR="009F5872" w:rsidRPr="007A26B2">
        <w:rPr>
          <w:rFonts w:asciiTheme="minorHAnsi" w:hAnsiTheme="minorHAnsi"/>
          <w:color w:val="000000"/>
        </w:rPr>
        <w:t>ell'alunno</w:t>
      </w:r>
      <w:r w:rsidRPr="007A26B2">
        <w:rPr>
          <w:rFonts w:asciiTheme="minorHAnsi" w:hAnsiTheme="minorHAnsi"/>
          <w:color w:val="000000"/>
        </w:rPr>
        <w:t xml:space="preserve"> l’acquisizione </w:t>
      </w:r>
      <w:r w:rsidR="009F5872" w:rsidRPr="007A26B2">
        <w:rPr>
          <w:rFonts w:asciiTheme="minorHAnsi" w:hAnsiTheme="minorHAnsi"/>
          <w:color w:val="000000"/>
        </w:rPr>
        <w:t>di un metodo e rafforzare le</w:t>
      </w:r>
      <w:r w:rsidRPr="007A26B2">
        <w:rPr>
          <w:rFonts w:asciiTheme="minorHAnsi" w:hAnsiTheme="minorHAnsi"/>
          <w:color w:val="000000"/>
        </w:rPr>
        <w:t xml:space="preserve"> abilità di base </w:t>
      </w:r>
      <w:r w:rsidR="009F5872" w:rsidRPr="007A26B2">
        <w:rPr>
          <w:rFonts w:asciiTheme="minorHAnsi" w:hAnsiTheme="minorHAnsi"/>
          <w:color w:val="000000"/>
        </w:rPr>
        <w:t>perché possa "imparare</w:t>
      </w:r>
      <w:r w:rsidRPr="007A26B2">
        <w:rPr>
          <w:rFonts w:asciiTheme="minorHAnsi" w:hAnsiTheme="minorHAnsi"/>
          <w:color w:val="000000"/>
        </w:rPr>
        <w:t xml:space="preserve"> ad imparare" (recupero metodologico);</w:t>
      </w:r>
    </w:p>
    <w:p w:rsidR="0043214D" w:rsidRPr="007A26B2" w:rsidRDefault="0043214D" w:rsidP="00DA42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26B2">
        <w:rPr>
          <w:rFonts w:asciiTheme="minorHAnsi" w:hAnsiTheme="minorHAnsi"/>
          <w:color w:val="000000"/>
        </w:rPr>
        <w:t>- individuazione delle specifiche debolezze e lacune con interventi (recupero disciplinare):</w:t>
      </w:r>
    </w:p>
    <w:p w:rsidR="0043214D" w:rsidRPr="007A26B2" w:rsidRDefault="00DA4255" w:rsidP="00DA4255">
      <w:pPr>
        <w:pStyle w:val="NormaleWeb"/>
        <w:spacing w:before="0" w:beforeAutospacing="0" w:after="0" w:afterAutospacing="0"/>
        <w:ind w:left="1134"/>
        <w:jc w:val="both"/>
        <w:rPr>
          <w:rFonts w:asciiTheme="minorHAnsi" w:hAnsiTheme="minorHAnsi"/>
          <w:color w:val="000000"/>
        </w:rPr>
      </w:pPr>
      <w:r w:rsidRPr="007A26B2">
        <w:rPr>
          <w:rFonts w:asciiTheme="minorHAnsi" w:hAnsiTheme="minorHAnsi"/>
          <w:color w:val="000000"/>
        </w:rPr>
        <w:t>1.</w:t>
      </w:r>
      <w:r w:rsidR="0043214D" w:rsidRPr="007A26B2">
        <w:rPr>
          <w:rFonts w:asciiTheme="minorHAnsi" w:hAnsiTheme="minorHAnsi"/>
          <w:color w:val="000000"/>
        </w:rPr>
        <w:t xml:space="preserve"> </w:t>
      </w:r>
      <w:r w:rsidR="00723442" w:rsidRPr="007A26B2">
        <w:rPr>
          <w:rFonts w:asciiTheme="minorHAnsi" w:hAnsiTheme="minorHAnsi"/>
          <w:i/>
          <w:color w:val="000000"/>
        </w:rPr>
        <w:t>in</w:t>
      </w:r>
      <w:r w:rsidR="00723442" w:rsidRPr="007A26B2">
        <w:rPr>
          <w:rFonts w:asciiTheme="minorHAnsi" w:hAnsiTheme="minorHAnsi"/>
          <w:color w:val="000000"/>
        </w:rPr>
        <w:t xml:space="preserve"> </w:t>
      </w:r>
      <w:r w:rsidR="00723442" w:rsidRPr="007A26B2">
        <w:rPr>
          <w:rFonts w:asciiTheme="minorHAnsi" w:hAnsiTheme="minorHAnsi"/>
          <w:i/>
          <w:color w:val="000000"/>
        </w:rPr>
        <w:t>itinere</w:t>
      </w:r>
      <w:r w:rsidR="00723442" w:rsidRPr="007A26B2">
        <w:rPr>
          <w:rFonts w:asciiTheme="minorHAnsi" w:hAnsiTheme="minorHAnsi"/>
          <w:color w:val="000000"/>
        </w:rPr>
        <w:t xml:space="preserve"> </w:t>
      </w:r>
      <w:r w:rsidR="00A07EDB" w:rsidRPr="007A26B2">
        <w:rPr>
          <w:rFonts w:asciiTheme="minorHAnsi" w:hAnsiTheme="minorHAnsi"/>
          <w:color w:val="000000"/>
        </w:rPr>
        <w:t>(</w:t>
      </w:r>
      <w:r w:rsidR="0043214D" w:rsidRPr="007A26B2">
        <w:rPr>
          <w:rFonts w:asciiTheme="minorHAnsi" w:hAnsiTheme="minorHAnsi"/>
          <w:color w:val="000000"/>
        </w:rPr>
        <w:t>differenziat</w:t>
      </w:r>
      <w:r w:rsidR="00A07EDB" w:rsidRPr="007A26B2">
        <w:rPr>
          <w:rFonts w:asciiTheme="minorHAnsi" w:hAnsiTheme="minorHAnsi"/>
          <w:color w:val="000000"/>
        </w:rPr>
        <w:t>i</w:t>
      </w:r>
      <w:r w:rsidR="0043214D" w:rsidRPr="007A26B2">
        <w:rPr>
          <w:rFonts w:asciiTheme="minorHAnsi" w:hAnsiTheme="minorHAnsi"/>
          <w:color w:val="000000"/>
        </w:rPr>
        <w:t xml:space="preserve"> nell'ambito della lezione ordinaria o assegnazione di esercizi aggiuntivi agli studenti in difficoltà</w:t>
      </w:r>
      <w:r w:rsidR="00A07EDB" w:rsidRPr="007A26B2">
        <w:rPr>
          <w:rFonts w:asciiTheme="minorHAnsi" w:hAnsiTheme="minorHAnsi"/>
          <w:color w:val="000000"/>
        </w:rPr>
        <w:t>)</w:t>
      </w:r>
      <w:r w:rsidR="0043214D" w:rsidRPr="007A26B2">
        <w:rPr>
          <w:rFonts w:asciiTheme="minorHAnsi" w:hAnsiTheme="minorHAnsi"/>
          <w:color w:val="000000"/>
        </w:rPr>
        <w:t>;</w:t>
      </w:r>
    </w:p>
    <w:p w:rsidR="0043214D" w:rsidRPr="007A26B2" w:rsidRDefault="00DA4255" w:rsidP="00DA4255">
      <w:pPr>
        <w:pStyle w:val="NormaleWeb"/>
        <w:spacing w:before="0" w:beforeAutospacing="0" w:after="0" w:afterAutospacing="0"/>
        <w:ind w:left="1134"/>
        <w:jc w:val="both"/>
        <w:rPr>
          <w:rFonts w:asciiTheme="minorHAnsi" w:hAnsiTheme="minorHAnsi"/>
          <w:color w:val="000000"/>
        </w:rPr>
      </w:pPr>
      <w:r w:rsidRPr="007A26B2">
        <w:rPr>
          <w:rFonts w:asciiTheme="minorHAnsi" w:hAnsiTheme="minorHAnsi"/>
          <w:color w:val="000000"/>
        </w:rPr>
        <w:t>2.</w:t>
      </w:r>
      <w:r w:rsidR="0043214D" w:rsidRPr="007A26B2">
        <w:rPr>
          <w:rFonts w:asciiTheme="minorHAnsi" w:hAnsiTheme="minorHAnsi"/>
          <w:color w:val="000000"/>
        </w:rPr>
        <w:t xml:space="preserve"> predisposti con la modalità del recupero a sportello in orario pomeridiano.</w:t>
      </w:r>
    </w:p>
    <w:p w:rsidR="00893DE2" w:rsidRPr="00723442" w:rsidRDefault="00893DE2" w:rsidP="009F5872">
      <w:pPr>
        <w:pStyle w:val="Titolo6"/>
        <w:spacing w:before="0" w:after="0"/>
        <w:jc w:val="both"/>
        <w:rPr>
          <w:rFonts w:asciiTheme="minorHAnsi" w:hAnsiTheme="minorHAnsi"/>
          <w:sz w:val="24"/>
          <w:szCs w:val="24"/>
        </w:rPr>
      </w:pPr>
    </w:p>
    <w:p w:rsidR="00660779" w:rsidRPr="00432742" w:rsidRDefault="00432742" w:rsidP="00EE032E">
      <w:pPr>
        <w:pStyle w:val="Titolo6"/>
        <w:spacing w:before="0" w:after="0"/>
        <w:jc w:val="both"/>
        <w:rPr>
          <w:rFonts w:asciiTheme="minorHAnsi" w:hAnsiTheme="minorHAnsi"/>
          <w:sz w:val="36"/>
          <w:szCs w:val="36"/>
        </w:rPr>
      </w:pPr>
      <w:r w:rsidRPr="00432742">
        <w:rPr>
          <w:rFonts w:asciiTheme="minorHAnsi" w:hAnsiTheme="minorHAnsi"/>
          <w:sz w:val="36"/>
          <w:szCs w:val="36"/>
        </w:rPr>
        <w:t>8</w:t>
      </w:r>
      <w:r w:rsidR="00893DE2" w:rsidRPr="00432742">
        <w:rPr>
          <w:rFonts w:asciiTheme="minorHAnsi" w:hAnsiTheme="minorHAnsi"/>
          <w:sz w:val="36"/>
          <w:szCs w:val="36"/>
        </w:rPr>
        <w:t>.</w:t>
      </w:r>
      <w:r w:rsidR="00893DE2" w:rsidRPr="00432742">
        <w:rPr>
          <w:rFonts w:asciiTheme="minorHAnsi" w:hAnsiTheme="minorHAnsi"/>
          <w:sz w:val="36"/>
          <w:szCs w:val="36"/>
        </w:rPr>
        <w:tab/>
      </w:r>
      <w:r w:rsidR="00660779" w:rsidRPr="00432742">
        <w:rPr>
          <w:rFonts w:asciiTheme="minorHAnsi" w:hAnsiTheme="minorHAnsi"/>
          <w:sz w:val="36"/>
          <w:szCs w:val="36"/>
        </w:rPr>
        <w:t>PROGETTI MULTIDISCIPLINARI</w:t>
      </w:r>
      <w:r w:rsidR="00EE032E" w:rsidRPr="00432742">
        <w:rPr>
          <w:rFonts w:asciiTheme="minorHAnsi" w:hAnsiTheme="minorHAnsi"/>
          <w:sz w:val="36"/>
          <w:szCs w:val="36"/>
        </w:rPr>
        <w:t xml:space="preserve"> </w:t>
      </w:r>
      <w:r w:rsidR="00C30185" w:rsidRPr="00432742">
        <w:rPr>
          <w:rFonts w:asciiTheme="minorHAnsi" w:hAnsiTheme="minorHAnsi"/>
          <w:sz w:val="36"/>
          <w:szCs w:val="36"/>
        </w:rPr>
        <w:t>(UdA)</w:t>
      </w:r>
    </w:p>
    <w:p w:rsidR="00660779" w:rsidRPr="00723442" w:rsidRDefault="00660779" w:rsidP="00EE032E">
      <w:pPr>
        <w:autoSpaceDE w:val="0"/>
        <w:autoSpaceDN w:val="0"/>
        <w:jc w:val="both"/>
        <w:rPr>
          <w:rFonts w:asciiTheme="minorHAnsi" w:hAnsiTheme="minorHAnsi" w:cs="Calibri"/>
          <w:sz w:val="20"/>
          <w:szCs w:val="20"/>
        </w:rPr>
      </w:pPr>
    </w:p>
    <w:p w:rsidR="00FC5EB8" w:rsidRPr="00723442" w:rsidRDefault="00FC5EB8" w:rsidP="00EE032E">
      <w:pPr>
        <w:jc w:val="both"/>
        <w:rPr>
          <w:rFonts w:asciiTheme="minorHAnsi" w:hAnsiTheme="minorHAnsi" w:cs="Calibri"/>
        </w:rPr>
      </w:pPr>
    </w:p>
    <w:p w:rsidR="00041022" w:rsidRPr="007A26B2" w:rsidRDefault="00FC5EB8" w:rsidP="00EE032E">
      <w:pPr>
        <w:jc w:val="both"/>
        <w:rPr>
          <w:rFonts w:asciiTheme="minorHAnsi" w:hAnsiTheme="minorHAnsi" w:cs="Calibri"/>
        </w:rPr>
      </w:pPr>
      <w:r w:rsidRPr="007A26B2">
        <w:rPr>
          <w:rFonts w:asciiTheme="minorHAnsi" w:hAnsiTheme="minorHAnsi" w:cs="Calibri"/>
        </w:rPr>
        <w:t>TITOL</w:t>
      </w:r>
      <w:r w:rsidR="00A07EDB" w:rsidRPr="007A26B2">
        <w:rPr>
          <w:rFonts w:asciiTheme="minorHAnsi" w:hAnsiTheme="minorHAnsi" w:cs="Calibri"/>
        </w:rPr>
        <w:t xml:space="preserve">O DELL'UDA:  SUONI E RUMORI </w:t>
      </w:r>
    </w:p>
    <w:p w:rsidR="00FC5EB8" w:rsidRPr="00723442" w:rsidRDefault="00FC5EB8" w:rsidP="00EE032E">
      <w:pPr>
        <w:jc w:val="both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>DISCIPLINE COINVOLTE: SCIENZE, GEOGRAFIA, LETTERE, FISICA, SCIENZE MOTORIE</w:t>
      </w:r>
    </w:p>
    <w:p w:rsidR="00FC5EB8" w:rsidRPr="00723442" w:rsidRDefault="00FC5EB8" w:rsidP="00EE032E">
      <w:pPr>
        <w:jc w:val="both"/>
        <w:rPr>
          <w:rFonts w:asciiTheme="minorHAnsi" w:hAnsiTheme="minorHAnsi" w:cs="Calibri"/>
        </w:rPr>
        <w:sectPr w:rsidR="00FC5EB8" w:rsidRPr="00723442" w:rsidSect="006D3C1F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E45BB7" w:rsidRPr="00723442" w:rsidRDefault="00E45BB7" w:rsidP="00E45BB7">
      <w:pPr>
        <w:pStyle w:val="Titolo4"/>
        <w:spacing w:before="0" w:after="0"/>
        <w:jc w:val="center"/>
        <w:rPr>
          <w:rFonts w:asciiTheme="minorHAnsi" w:hAnsiTheme="minorHAnsi" w:cs="Calibri"/>
          <w:color w:val="FF0000"/>
          <w:sz w:val="52"/>
          <w:szCs w:val="52"/>
        </w:rPr>
      </w:pPr>
      <w:r w:rsidRPr="00723442">
        <w:rPr>
          <w:rFonts w:asciiTheme="minorHAnsi" w:hAnsiTheme="minorHAnsi" w:cs="Calibri"/>
          <w:color w:val="FF0000"/>
          <w:sz w:val="52"/>
          <w:szCs w:val="52"/>
        </w:rPr>
        <w:lastRenderedPageBreak/>
        <w:t>TAVOLA DI PROGRAMMAZIONE</w:t>
      </w:r>
    </w:p>
    <w:p w:rsidR="00152307" w:rsidRPr="00723442" w:rsidRDefault="00E45BB7" w:rsidP="00152307">
      <w:pPr>
        <w:tabs>
          <w:tab w:val="left" w:pos="2835"/>
        </w:tabs>
        <w:rPr>
          <w:rFonts w:asciiTheme="minorHAnsi" w:hAnsiTheme="minorHAnsi" w:cs="Calibri"/>
          <w:b/>
        </w:rPr>
      </w:pPr>
      <w:r w:rsidRPr="00723442">
        <w:rPr>
          <w:rFonts w:asciiTheme="minorHAnsi" w:hAnsiTheme="minorHAnsi" w:cs="Calibri"/>
        </w:rPr>
        <w:t xml:space="preserve">MATERIA:   </w:t>
      </w:r>
      <w:r w:rsidR="00152307" w:rsidRPr="00723442">
        <w:rPr>
          <w:rFonts w:asciiTheme="minorHAnsi" w:hAnsiTheme="minorHAnsi" w:cs="Calibri"/>
          <w:b/>
          <w:sz w:val="32"/>
        </w:rPr>
        <w:t>ITALIANO</w:t>
      </w:r>
      <w:r w:rsidR="00152307" w:rsidRPr="00723442">
        <w:rPr>
          <w:rFonts w:asciiTheme="minorHAnsi" w:hAnsiTheme="minorHAnsi" w:cs="Calibri"/>
        </w:rPr>
        <w:t xml:space="preserve"> </w:t>
      </w:r>
      <w:r w:rsidRPr="00723442">
        <w:rPr>
          <w:rFonts w:asciiTheme="minorHAnsi" w:hAnsiTheme="minorHAnsi" w:cs="Calibri"/>
        </w:rPr>
        <w:tab/>
        <w:t>CLASSE:</w:t>
      </w:r>
      <w:r w:rsidRPr="00723442">
        <w:rPr>
          <w:rFonts w:asciiTheme="minorHAnsi" w:hAnsiTheme="minorHAnsi" w:cs="Calibri"/>
          <w:b/>
        </w:rPr>
        <w:t xml:space="preserve">    </w:t>
      </w:r>
      <w:r w:rsidR="00A94AAD" w:rsidRPr="00723442">
        <w:rPr>
          <w:rFonts w:asciiTheme="minorHAnsi" w:hAnsiTheme="minorHAnsi" w:cs="Calibri"/>
          <w:b/>
        </w:rPr>
        <w:t xml:space="preserve">             </w:t>
      </w:r>
      <w:r w:rsidR="00084AD0" w:rsidRPr="00723442">
        <w:rPr>
          <w:rFonts w:asciiTheme="minorHAnsi" w:hAnsiTheme="minorHAnsi" w:cs="Calibri"/>
          <w:b/>
          <w:sz w:val="32"/>
        </w:rPr>
        <w:t>1</w:t>
      </w:r>
      <w:r w:rsidR="00152307" w:rsidRPr="00723442">
        <w:rPr>
          <w:rFonts w:asciiTheme="minorHAnsi" w:hAnsiTheme="minorHAnsi" w:cs="Calibri"/>
          <w:b/>
          <w:sz w:val="32"/>
        </w:rPr>
        <w:t xml:space="preserve"> </w:t>
      </w:r>
      <w:r w:rsidR="00084AD0" w:rsidRPr="00723442">
        <w:rPr>
          <w:rFonts w:asciiTheme="minorHAnsi" w:hAnsiTheme="minorHAnsi" w:cs="Calibri"/>
          <w:b/>
          <w:sz w:val="32"/>
        </w:rPr>
        <w:t>Det</w:t>
      </w:r>
      <w:r w:rsidR="00152307" w:rsidRPr="00723442">
        <w:rPr>
          <w:rFonts w:asciiTheme="minorHAnsi" w:hAnsiTheme="minorHAnsi" w:cs="Calibri"/>
          <w:b/>
          <w:sz w:val="32"/>
        </w:rPr>
        <w:t xml:space="preserve"> </w:t>
      </w:r>
    </w:p>
    <w:p w:rsidR="00E45BB7" w:rsidRPr="00723442" w:rsidRDefault="00E45BB7" w:rsidP="00152307">
      <w:pPr>
        <w:tabs>
          <w:tab w:val="left" w:pos="2835"/>
        </w:tabs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>1° QUADRIMESTRE</w:t>
      </w:r>
      <w:r w:rsidRPr="00723442">
        <w:rPr>
          <w:rFonts w:asciiTheme="minorHAnsi" w:hAnsiTheme="minorHAnsi" w:cs="Calibri"/>
        </w:rPr>
        <w:tab/>
        <w:t xml:space="preserve">PERIODO </w:t>
      </w:r>
      <w:r w:rsidRPr="00723442">
        <w:rPr>
          <w:rFonts w:asciiTheme="minorHAnsi" w:hAnsiTheme="minorHAnsi" w:cs="Calibri"/>
        </w:rPr>
        <w:tab/>
      </w:r>
      <w:r w:rsidR="00152307" w:rsidRPr="00723442">
        <w:rPr>
          <w:rFonts w:asciiTheme="minorHAnsi" w:hAnsiTheme="minorHAnsi" w:cs="Calibri"/>
        </w:rPr>
        <w:t xml:space="preserve">      </w:t>
      </w:r>
      <w:r w:rsidR="0091385B" w:rsidRPr="00723442">
        <w:rPr>
          <w:rFonts w:asciiTheme="minorHAnsi" w:hAnsiTheme="minorHAnsi" w:cs="Calibri"/>
        </w:rPr>
        <w:t>DAL        12/09/2013</w:t>
      </w:r>
      <w:r w:rsidRPr="00723442">
        <w:rPr>
          <w:rFonts w:asciiTheme="minorHAnsi" w:hAnsiTheme="minorHAnsi" w:cs="Calibri"/>
        </w:rPr>
        <w:tab/>
      </w:r>
      <w:r w:rsidR="0015577F" w:rsidRPr="00723442">
        <w:rPr>
          <w:rFonts w:asciiTheme="minorHAnsi" w:hAnsiTheme="minorHAnsi" w:cs="Calibri"/>
        </w:rPr>
        <w:t xml:space="preserve">                </w:t>
      </w:r>
      <w:r w:rsidRPr="00723442">
        <w:rPr>
          <w:rFonts w:asciiTheme="minorHAnsi" w:hAnsiTheme="minorHAnsi" w:cs="Calibri"/>
        </w:rPr>
        <w:t xml:space="preserve">AL </w:t>
      </w:r>
      <w:r w:rsidRPr="00723442">
        <w:rPr>
          <w:rFonts w:asciiTheme="minorHAnsi" w:hAnsiTheme="minorHAnsi" w:cs="Calibri"/>
        </w:rPr>
        <w:tab/>
      </w:r>
      <w:r w:rsidR="0091385B" w:rsidRPr="00723442">
        <w:rPr>
          <w:rFonts w:asciiTheme="minorHAnsi" w:hAnsiTheme="minorHAnsi" w:cs="Calibri"/>
        </w:rPr>
        <w:t>25/01/2014</w:t>
      </w:r>
    </w:p>
    <w:p w:rsidR="00E45BB7" w:rsidRPr="00723442" w:rsidRDefault="00E45BB7" w:rsidP="00E45BB7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Theme="minorHAnsi" w:hAnsiTheme="minorHAnsi" w:cs="Calibri"/>
        </w:rPr>
      </w:pPr>
      <w:r w:rsidRPr="00723442">
        <w:rPr>
          <w:rFonts w:asciiTheme="minorHAnsi" w:hAnsiTheme="minorHAnsi" w:cs="Calibri"/>
        </w:rPr>
        <w:t xml:space="preserve">2° QUADRIMESTRE </w:t>
      </w:r>
      <w:r w:rsidRPr="00723442">
        <w:rPr>
          <w:rFonts w:asciiTheme="minorHAnsi" w:hAnsiTheme="minorHAnsi" w:cs="Calibri"/>
        </w:rPr>
        <w:tab/>
        <w:t xml:space="preserve">PERIODO </w:t>
      </w:r>
      <w:r w:rsidRPr="00723442">
        <w:rPr>
          <w:rFonts w:asciiTheme="minorHAnsi" w:hAnsiTheme="minorHAnsi" w:cs="Calibri"/>
        </w:rPr>
        <w:tab/>
        <w:t xml:space="preserve">DAL  </w:t>
      </w:r>
      <w:r w:rsidRPr="00723442">
        <w:rPr>
          <w:rFonts w:asciiTheme="minorHAnsi" w:hAnsiTheme="minorHAnsi" w:cs="Calibri"/>
        </w:rPr>
        <w:tab/>
      </w:r>
      <w:r w:rsidR="0091385B" w:rsidRPr="00723442">
        <w:rPr>
          <w:rFonts w:asciiTheme="minorHAnsi" w:hAnsiTheme="minorHAnsi" w:cs="Calibri"/>
        </w:rPr>
        <w:t>2</w:t>
      </w:r>
      <w:r w:rsidR="00A94AAD" w:rsidRPr="00723442">
        <w:rPr>
          <w:rFonts w:asciiTheme="minorHAnsi" w:hAnsiTheme="minorHAnsi" w:cs="Calibri"/>
        </w:rPr>
        <w:t>6</w:t>
      </w:r>
      <w:r w:rsidR="0091385B" w:rsidRPr="00723442">
        <w:rPr>
          <w:rFonts w:asciiTheme="minorHAnsi" w:hAnsiTheme="minorHAnsi" w:cs="Calibri"/>
        </w:rPr>
        <w:t>/01/2014</w:t>
      </w:r>
      <w:r w:rsidRPr="00723442">
        <w:rPr>
          <w:rFonts w:asciiTheme="minorHAnsi" w:hAnsiTheme="minorHAnsi" w:cs="Calibri"/>
        </w:rPr>
        <w:tab/>
        <w:t xml:space="preserve">AL    </w:t>
      </w:r>
      <w:r w:rsidR="0091385B" w:rsidRPr="00723442">
        <w:rPr>
          <w:rFonts w:asciiTheme="minorHAnsi" w:hAnsiTheme="minorHAnsi" w:cs="Calibri"/>
        </w:rPr>
        <w:t xml:space="preserve"> </w:t>
      </w:r>
      <w:r w:rsidRPr="00723442">
        <w:rPr>
          <w:rFonts w:asciiTheme="minorHAnsi" w:hAnsiTheme="minorHAnsi" w:cs="Calibri"/>
        </w:rPr>
        <w:t xml:space="preserve"> </w:t>
      </w:r>
      <w:r w:rsidR="0091385B" w:rsidRPr="00723442">
        <w:rPr>
          <w:rFonts w:asciiTheme="minorHAnsi" w:hAnsiTheme="minorHAnsi" w:cs="Calibri"/>
        </w:rPr>
        <w:t>07/06/2014</w:t>
      </w:r>
    </w:p>
    <w:p w:rsidR="0031572C" w:rsidRPr="00723442" w:rsidRDefault="0031572C" w:rsidP="00C62F99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rPr>
          <w:rFonts w:asciiTheme="minorHAnsi" w:hAnsiTheme="minorHAnsi"/>
          <w:color w:val="003399"/>
          <w:sz w:val="27"/>
          <w:szCs w:val="27"/>
          <w:shd w:val="clear" w:color="auto" w:fill="FFFFFF"/>
        </w:rPr>
      </w:pPr>
    </w:p>
    <w:p w:rsidR="0031572C" w:rsidRPr="00723442" w:rsidRDefault="0031572C" w:rsidP="0031572C">
      <w:pPr>
        <w:rPr>
          <w:rFonts w:asciiTheme="minorHAnsi" w:hAnsiTheme="minorHAnsi" w:cs="Arial"/>
          <w:b/>
          <w:sz w:val="20"/>
          <w:szCs w:val="20"/>
        </w:rPr>
      </w:pPr>
      <w:r w:rsidRPr="00723442">
        <w:rPr>
          <w:rFonts w:asciiTheme="minorHAnsi" w:hAnsiTheme="minorHAnsi" w:cs="Arial"/>
          <w:b/>
          <w:sz w:val="20"/>
          <w:szCs w:val="20"/>
        </w:rPr>
        <w:t xml:space="preserve">COMPETENZE </w:t>
      </w:r>
    </w:p>
    <w:p w:rsidR="0031572C" w:rsidRPr="00723442" w:rsidRDefault="0031572C" w:rsidP="0031572C">
      <w:pPr>
        <w:rPr>
          <w:rFonts w:asciiTheme="minorHAnsi" w:hAnsiTheme="minorHAnsi" w:cs="Arial"/>
          <w:sz w:val="20"/>
          <w:szCs w:val="20"/>
        </w:rPr>
      </w:pPr>
      <w:r w:rsidRPr="00723442">
        <w:rPr>
          <w:rFonts w:asciiTheme="minorHAnsi" w:hAnsiTheme="minorHAnsi" w:cs="Arial"/>
          <w:sz w:val="20"/>
          <w:szCs w:val="20"/>
        </w:rPr>
        <w:t xml:space="preserve">L.1. </w:t>
      </w:r>
      <w:r w:rsidR="00351E67" w:rsidRPr="00723442">
        <w:rPr>
          <w:rFonts w:asciiTheme="minorHAnsi" w:hAnsiTheme="minorHAnsi" w:cs="Arial"/>
          <w:sz w:val="20"/>
          <w:szCs w:val="20"/>
        </w:rPr>
        <w:t>Padroneggiare gli strumenti espressivi ed espositivi indispensabili per gestire l’interazione comunicativa verbale in vari</w:t>
      </w:r>
    </w:p>
    <w:p w:rsidR="00351E67" w:rsidRPr="00723442" w:rsidRDefault="0031572C" w:rsidP="00351E67">
      <w:pPr>
        <w:rPr>
          <w:rFonts w:asciiTheme="minorHAnsi" w:hAnsiTheme="minorHAnsi" w:cs="Arial"/>
          <w:sz w:val="20"/>
          <w:szCs w:val="20"/>
        </w:rPr>
      </w:pPr>
      <w:r w:rsidRPr="00723442">
        <w:rPr>
          <w:rFonts w:asciiTheme="minorHAnsi" w:hAnsiTheme="minorHAnsi" w:cs="Arial"/>
          <w:sz w:val="20"/>
          <w:szCs w:val="20"/>
        </w:rPr>
        <w:t xml:space="preserve">L.2. </w:t>
      </w:r>
      <w:r w:rsidR="00351E67" w:rsidRPr="00723442">
        <w:rPr>
          <w:rFonts w:asciiTheme="minorHAnsi" w:hAnsiTheme="minorHAnsi" w:cs="Arial"/>
          <w:sz w:val="20"/>
          <w:szCs w:val="20"/>
        </w:rPr>
        <w:t>Leggere, comprendere e interpretare testi scritti di vario tipo</w:t>
      </w:r>
    </w:p>
    <w:p w:rsidR="0031572C" w:rsidRPr="00723442" w:rsidRDefault="0031572C" w:rsidP="0031572C">
      <w:pPr>
        <w:rPr>
          <w:rFonts w:asciiTheme="minorHAnsi" w:hAnsiTheme="minorHAnsi" w:cs="Arial"/>
          <w:sz w:val="20"/>
          <w:szCs w:val="20"/>
        </w:rPr>
      </w:pPr>
      <w:r w:rsidRPr="00723442">
        <w:rPr>
          <w:rFonts w:asciiTheme="minorHAnsi" w:hAnsiTheme="minorHAnsi" w:cs="Arial"/>
          <w:sz w:val="20"/>
          <w:szCs w:val="20"/>
        </w:rPr>
        <w:t>L.3. Produrre testi di vario tipo in relazione ai diversi scopi comunicativi</w:t>
      </w:r>
    </w:p>
    <w:p w:rsidR="0031572C" w:rsidRPr="00723442" w:rsidRDefault="0031572C" w:rsidP="0031572C">
      <w:pPr>
        <w:rPr>
          <w:rFonts w:asciiTheme="minorHAnsi" w:hAnsiTheme="minorHAnsi" w:cs="Arial"/>
          <w:sz w:val="20"/>
          <w:szCs w:val="20"/>
        </w:rPr>
      </w:pPr>
      <w:r w:rsidRPr="00723442">
        <w:rPr>
          <w:rFonts w:asciiTheme="minorHAnsi" w:hAnsiTheme="minorHAnsi" w:cs="Arial"/>
          <w:sz w:val="20"/>
          <w:szCs w:val="20"/>
        </w:rPr>
        <w:t>L.4. Utilizzare gli strumenti fondamentali per una fruizione consapevole del patrimonio artistico e letterario</w:t>
      </w:r>
    </w:p>
    <w:p w:rsidR="0015577F" w:rsidRPr="00723442" w:rsidRDefault="00333750" w:rsidP="00C62F99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rPr>
          <w:rFonts w:asciiTheme="minorHAnsi" w:hAnsiTheme="minorHAnsi" w:cs="Calibri"/>
        </w:rPr>
      </w:pPr>
      <w:r w:rsidRPr="00723442">
        <w:rPr>
          <w:rFonts w:asciiTheme="minorHAnsi" w:hAnsiTheme="minorHAnsi"/>
          <w:color w:val="003399"/>
          <w:sz w:val="27"/>
          <w:szCs w:val="27"/>
          <w:shd w:val="clear" w:color="auto" w:fill="FFFFFF"/>
        </w:rPr>
        <w:t xml:space="preserve"> </w:t>
      </w:r>
    </w:p>
    <w:p w:rsidR="0015577F" w:rsidRPr="00723442" w:rsidRDefault="0015577F" w:rsidP="00E45BB7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Theme="minorHAnsi" w:hAnsiTheme="minorHAnsi" w:cs="Calibri"/>
        </w:rPr>
      </w:pPr>
    </w:p>
    <w:tbl>
      <w:tblPr>
        <w:tblStyle w:val="Grigliatabella"/>
        <w:tblW w:w="15452" w:type="dxa"/>
        <w:tblInd w:w="-743" w:type="dxa"/>
        <w:tblLayout w:type="fixed"/>
        <w:tblLook w:val="04A0"/>
      </w:tblPr>
      <w:tblGrid>
        <w:gridCol w:w="424"/>
        <w:gridCol w:w="2553"/>
        <w:gridCol w:w="3261"/>
        <w:gridCol w:w="3685"/>
        <w:gridCol w:w="1701"/>
        <w:gridCol w:w="1418"/>
        <w:gridCol w:w="1134"/>
        <w:gridCol w:w="1276"/>
      </w:tblGrid>
      <w:tr w:rsidR="00370B8A" w:rsidRPr="00723442" w:rsidTr="00AE4AB2">
        <w:tc>
          <w:tcPr>
            <w:tcW w:w="424" w:type="dxa"/>
            <w:tcBorders>
              <w:bottom w:val="single" w:sz="4" w:space="0" w:color="auto"/>
            </w:tcBorders>
          </w:tcPr>
          <w:p w:rsidR="0031572C" w:rsidRPr="00723442" w:rsidRDefault="00351E67" w:rsidP="0031572C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2553" w:type="dxa"/>
          </w:tcPr>
          <w:p w:rsidR="0031572C" w:rsidRPr="00723442" w:rsidRDefault="0031572C" w:rsidP="00137F04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abilità</w:t>
            </w:r>
          </w:p>
        </w:tc>
        <w:tc>
          <w:tcPr>
            <w:tcW w:w="3261" w:type="dxa"/>
          </w:tcPr>
          <w:p w:rsidR="0031572C" w:rsidRPr="00723442" w:rsidRDefault="0031572C" w:rsidP="00137F04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conoscenze</w:t>
            </w:r>
          </w:p>
        </w:tc>
        <w:tc>
          <w:tcPr>
            <w:tcW w:w="3685" w:type="dxa"/>
          </w:tcPr>
          <w:p w:rsidR="0031572C" w:rsidRPr="00723442" w:rsidRDefault="0031572C" w:rsidP="00137F0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contenuti</w:t>
            </w:r>
          </w:p>
        </w:tc>
        <w:tc>
          <w:tcPr>
            <w:tcW w:w="1701" w:type="dxa"/>
            <w:vAlign w:val="center"/>
          </w:tcPr>
          <w:p w:rsidR="0031572C" w:rsidRPr="00723442" w:rsidRDefault="0031572C" w:rsidP="00137F0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modalità</w:t>
            </w:r>
          </w:p>
          <w:p w:rsidR="0031572C" w:rsidRPr="00723442" w:rsidRDefault="0031572C" w:rsidP="00137F0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di lavoro</w:t>
            </w:r>
          </w:p>
        </w:tc>
        <w:tc>
          <w:tcPr>
            <w:tcW w:w="1418" w:type="dxa"/>
          </w:tcPr>
          <w:p w:rsidR="0031572C" w:rsidRPr="00723442" w:rsidRDefault="0031572C" w:rsidP="00A226F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strumenti</w:t>
            </w:r>
          </w:p>
        </w:tc>
        <w:tc>
          <w:tcPr>
            <w:tcW w:w="1134" w:type="dxa"/>
            <w:vAlign w:val="center"/>
          </w:tcPr>
          <w:p w:rsidR="0031572C" w:rsidRPr="00723442" w:rsidRDefault="0031572C" w:rsidP="00137F0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tipologia</w:t>
            </w:r>
          </w:p>
          <w:p w:rsidR="0031572C" w:rsidRPr="00723442" w:rsidRDefault="0031572C" w:rsidP="00137F0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verifiche</w:t>
            </w:r>
          </w:p>
        </w:tc>
        <w:tc>
          <w:tcPr>
            <w:tcW w:w="1276" w:type="dxa"/>
            <w:vAlign w:val="center"/>
          </w:tcPr>
          <w:p w:rsidR="0031572C" w:rsidRPr="00723442" w:rsidRDefault="0031572C" w:rsidP="00137F0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tempi</w:t>
            </w:r>
          </w:p>
        </w:tc>
      </w:tr>
      <w:tr w:rsidR="0031572C" w:rsidRPr="00723442" w:rsidTr="00AE4AB2"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370B8A" w:rsidRPr="00723442" w:rsidRDefault="0031572C" w:rsidP="0031572C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L.1</w:t>
            </w:r>
          </w:p>
          <w:p w:rsidR="00370B8A" w:rsidRPr="00723442" w:rsidRDefault="00370B8A" w:rsidP="00370B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370B8A" w:rsidRPr="00723442" w:rsidRDefault="00370B8A" w:rsidP="00370B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370B8A" w:rsidRPr="00723442" w:rsidRDefault="00370B8A" w:rsidP="00370B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370B8A" w:rsidRPr="00723442" w:rsidRDefault="00370B8A" w:rsidP="00370B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370B8A" w:rsidRPr="00723442" w:rsidRDefault="00370B8A" w:rsidP="00370B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31572C" w:rsidRPr="00723442" w:rsidRDefault="0031572C" w:rsidP="00370B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1572C" w:rsidRPr="00723442" w:rsidRDefault="0031572C" w:rsidP="003157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Riconoscere differenti registri comunicativi in un discorso orale</w:t>
            </w:r>
          </w:p>
          <w:p w:rsidR="0031572C" w:rsidRPr="00723442" w:rsidRDefault="0031572C" w:rsidP="0031572C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Riconoscere comprendere i punti principali di un messaggio contenuto in un discorso orale</w:t>
            </w:r>
            <w:r w:rsidRPr="00723442">
              <w:rPr>
                <w:rFonts w:asciiTheme="minorHAnsi" w:hAnsiTheme="minorHAnsi" w:cs="Arial"/>
                <w:strike/>
                <w:sz w:val="18"/>
                <w:szCs w:val="18"/>
              </w:rPr>
              <w:t xml:space="preserve"> 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31572C" w:rsidRPr="00723442" w:rsidRDefault="0031572C" w:rsidP="0031572C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Conoscere gli elementi della comunicazione </w:t>
            </w:r>
          </w:p>
          <w:p w:rsidR="0031572C" w:rsidRPr="00723442" w:rsidRDefault="0031572C" w:rsidP="003157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Conoscere le diverse funzioni della lingua </w:t>
            </w:r>
          </w:p>
          <w:p w:rsidR="0031572C" w:rsidRPr="00723442" w:rsidRDefault="0031572C" w:rsidP="003157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i codici della comunicazione verbale e non verbale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31572C" w:rsidRPr="00723442" w:rsidRDefault="0031572C" w:rsidP="0031572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I fattori della comunicazione</w:t>
            </w:r>
          </w:p>
          <w:p w:rsidR="0031572C" w:rsidRPr="00723442" w:rsidRDefault="0031572C" w:rsidP="0031572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Funzioni, registri e linguaggi settoriali</w:t>
            </w:r>
          </w:p>
          <w:p w:rsidR="0031572C" w:rsidRPr="00723442" w:rsidRDefault="0031572C" w:rsidP="0031572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Le funzioni della lingua; i registri linguistici; l'intenzione comunicativa; il contesto </w:t>
            </w:r>
          </w:p>
          <w:p w:rsidR="0031572C" w:rsidRPr="00723442" w:rsidRDefault="0031572C" w:rsidP="0031572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Le caratteristiche e le forme del parlato </w:t>
            </w:r>
          </w:p>
          <w:p w:rsidR="0031572C" w:rsidRPr="00723442" w:rsidRDefault="0031572C" w:rsidP="00895A6C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Lezione frontale </w:t>
            </w:r>
          </w:p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740B5C" w:rsidRPr="00723442" w:rsidRDefault="00740B5C" w:rsidP="00740B5C">
            <w:pPr>
              <w:pStyle w:val="Paragrafoelenco"/>
              <w:ind w:left="34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Utilizzo di organizzatori anticipati (sintesi iniziali, parole chiave, schemi …) </w:t>
            </w:r>
          </w:p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Esercitazione </w:t>
            </w:r>
          </w:p>
          <w:p w:rsidR="0031572C" w:rsidRPr="00723442" w:rsidRDefault="0031572C" w:rsidP="00CC574D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0B5C" w:rsidRPr="00723442" w:rsidRDefault="00740B5C" w:rsidP="00A226F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Testo in adozione 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 xml:space="preserve">e dizionari   </w:t>
            </w:r>
          </w:p>
          <w:p w:rsidR="00740B5C" w:rsidRPr="00723442" w:rsidRDefault="00740B5C" w:rsidP="00A226F9">
            <w:pPr>
              <w:widowControl w:val="0"/>
              <w:tabs>
                <w:tab w:val="left" w:pos="709"/>
                <w:tab w:val="left" w:pos="4320"/>
              </w:tabs>
              <w:suppressAutoHyphens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Pc, lim, </w:t>
            </w:r>
          </w:p>
          <w:p w:rsidR="0031572C" w:rsidRPr="00723442" w:rsidRDefault="0031572C" w:rsidP="00A226F9">
            <w:pPr>
              <w:widowControl w:val="0"/>
              <w:tabs>
                <w:tab w:val="left" w:pos="709"/>
                <w:tab w:val="left" w:pos="4320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0B5C" w:rsidRPr="00723442" w:rsidRDefault="00740B5C" w:rsidP="00740B5C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740B5C" w:rsidRPr="00723442" w:rsidRDefault="00740B5C" w:rsidP="00740B5C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Interrogazioni </w:t>
            </w:r>
          </w:p>
          <w:p w:rsidR="00740B5C" w:rsidRPr="00723442" w:rsidRDefault="00740B5C" w:rsidP="00740B5C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Verifiche semistrutturate </w:t>
            </w:r>
          </w:p>
          <w:p w:rsidR="00740B5C" w:rsidRPr="00723442" w:rsidRDefault="00740B5C" w:rsidP="00740B5C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questionari</w:t>
            </w:r>
          </w:p>
          <w:p w:rsidR="00740B5C" w:rsidRPr="00723442" w:rsidRDefault="00740B5C" w:rsidP="00740B5C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esercizi</w:t>
            </w:r>
          </w:p>
          <w:p w:rsidR="0031572C" w:rsidRPr="00723442" w:rsidRDefault="0031572C" w:rsidP="004B0509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72C" w:rsidRPr="00723442" w:rsidRDefault="00740B5C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settembre</w:t>
            </w:r>
          </w:p>
        </w:tc>
      </w:tr>
      <w:tr w:rsidR="00C24968" w:rsidRPr="00723442" w:rsidTr="00AE4AB2"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351E67" w:rsidRPr="00723442" w:rsidRDefault="00351E67" w:rsidP="00351E67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L.1</w:t>
            </w:r>
          </w:p>
          <w:p w:rsidR="00C24968" w:rsidRPr="00723442" w:rsidRDefault="00C24968" w:rsidP="0031572C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Comprendere i punti principali di messaggi e annunci su argomenti di interesse personale e quotidiano, sociale e d’ attualità</w:t>
            </w:r>
          </w:p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tecniche di ascolto intensivo</w:t>
            </w:r>
          </w:p>
          <w:p w:rsidR="00C24968" w:rsidRPr="00723442" w:rsidRDefault="00C24968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C24968" w:rsidRPr="00723442" w:rsidRDefault="00C24968" w:rsidP="00C2496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Le strategie dell’ascolto </w:t>
            </w:r>
          </w:p>
          <w:p w:rsidR="00C24968" w:rsidRPr="00723442" w:rsidRDefault="00C24968" w:rsidP="00C2496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Le fasi dell'ascolto intensivo</w:t>
            </w:r>
          </w:p>
          <w:p w:rsidR="00C24968" w:rsidRPr="00723442" w:rsidRDefault="00C24968" w:rsidP="00C2496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Le strategie per un ascolto finalizzato alla stesura di appunti e realizzazione di schemi</w:t>
            </w:r>
          </w:p>
          <w:p w:rsidR="00C24968" w:rsidRPr="00723442" w:rsidRDefault="00C24968" w:rsidP="00895A6C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Lezione frontale 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Esercitazione </w:t>
            </w:r>
          </w:p>
          <w:p w:rsidR="00C24968" w:rsidRPr="00723442" w:rsidRDefault="00C24968" w:rsidP="00724E6A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4968" w:rsidRPr="00723442" w:rsidRDefault="00C24968" w:rsidP="00A226F9">
            <w:pPr>
              <w:autoSpaceDE w:val="0"/>
              <w:autoSpaceDN w:val="0"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Libri di testo, 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>l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ibri, audiolibri, ebook</w:t>
            </w:r>
            <w:r w:rsidR="00A226F9" w:rsidRPr="00723442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226F9" w:rsidRPr="00723442">
              <w:rPr>
                <w:rFonts w:asciiTheme="minorHAnsi" w:hAnsiTheme="minorHAnsi" w:cs="Arial"/>
                <w:sz w:val="18"/>
                <w:szCs w:val="18"/>
              </w:rPr>
              <w:t>quotidiani</w:t>
            </w:r>
            <w:r w:rsidR="00A226F9" w:rsidRPr="007234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 xml:space="preserve">materiale audiovisivo e </w:t>
            </w:r>
          </w:p>
          <w:p w:rsidR="00C24968" w:rsidRPr="00723442" w:rsidRDefault="00C24968" w:rsidP="00A226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Interrogazioni</w:t>
            </w:r>
          </w:p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esercizi</w:t>
            </w:r>
          </w:p>
          <w:p w:rsidR="00C24968" w:rsidRPr="00723442" w:rsidRDefault="00C24968" w:rsidP="00A226F9">
            <w:pPr>
              <w:autoSpaceDE w:val="0"/>
              <w:autoSpaceDN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D67C0" w:rsidRPr="00723442" w:rsidRDefault="00DD67C0" w:rsidP="00DD67C0">
            <w:pPr>
              <w:tabs>
                <w:tab w:val="num" w:pos="1440"/>
              </w:tabs>
              <w:autoSpaceDE w:val="0"/>
              <w:autoSpaceDN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nell’arco di tutto l'anno scolastico, contestualmente con lo studio </w:t>
            </w:r>
          </w:p>
          <w:p w:rsidR="00C24968" w:rsidRPr="00723442" w:rsidRDefault="00DD67C0" w:rsidP="00DD67C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dei diversi contenuti</w:t>
            </w:r>
          </w:p>
        </w:tc>
      </w:tr>
      <w:tr w:rsidR="00C24968" w:rsidRPr="00723442" w:rsidTr="00AE4AB2"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351E67" w:rsidRPr="00723442" w:rsidRDefault="00351E67" w:rsidP="00351E67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t>L.1</w:t>
            </w:r>
          </w:p>
          <w:p w:rsidR="00C24968" w:rsidRPr="00723442" w:rsidRDefault="00C24968" w:rsidP="0031572C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Esporre in modo semplice, ma sufficientemente chiaro e coerente esperienze vissute o testi ascoltati</w:t>
            </w:r>
          </w:p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Interagire in una conversazione su temi di carattere personale</w:t>
            </w:r>
          </w:p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tipologie testuali e d’uso</w:t>
            </w:r>
          </w:p>
          <w:p w:rsidR="00C24968" w:rsidRPr="00723442" w:rsidRDefault="00C24968" w:rsidP="00C249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Possedere una sufficiente proprietà lessicale</w:t>
            </w:r>
          </w:p>
          <w:p w:rsidR="00C24968" w:rsidRPr="00723442" w:rsidRDefault="00C24968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C24968" w:rsidRPr="00723442" w:rsidRDefault="00C24968" w:rsidP="00C2496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Le tecniche dell’esposizione orale: discorso narrativo, espositivo (la relazione orale</w:t>
            </w:r>
            <w:r w:rsidR="00A226F9" w:rsidRPr="00723442"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>; il riassunto orale</w:t>
            </w:r>
          </w:p>
          <w:p w:rsidR="00C24968" w:rsidRPr="00723442" w:rsidRDefault="00C24968" w:rsidP="00C2496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Le inferenze </w:t>
            </w:r>
          </w:p>
          <w:p w:rsidR="00A226F9" w:rsidRPr="00723442" w:rsidRDefault="00C24968" w:rsidP="00A226F9">
            <w:pPr>
              <w:rPr>
                <w:rFonts w:asciiTheme="minorHAnsi" w:hAnsiTheme="minorHAnsi" w:cs="Arial"/>
                <w:bCs/>
                <w:sz w:val="18"/>
                <w:szCs w:val="18"/>
                <w:shd w:val="clear" w:color="auto" w:fill="FFFFFF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Il dibattito: organizzare e tenere un dibattito</w:t>
            </w:r>
            <w:r w:rsidR="00A226F9" w:rsidRPr="00723442">
              <w:rPr>
                <w:rFonts w:asciiTheme="minorHAnsi" w:hAnsiTheme="minorHAnsi" w:cs="Calibri"/>
                <w:sz w:val="18"/>
                <w:szCs w:val="18"/>
              </w:rPr>
              <w:t xml:space="preserve">, intervenire  </w:t>
            </w:r>
            <w:r w:rsidR="00A226F9" w:rsidRPr="00723442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con </w:t>
            </w:r>
            <w:r w:rsidR="00A226F9" w:rsidRPr="00723442">
              <w:rPr>
                <w:rStyle w:val="Enfasicorsivo"/>
                <w:rFonts w:asciiTheme="minorHAnsi" w:hAnsiTheme="minorHAnsi" w:cs="Arial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pertinenza e coerenza rispettando i tempi assegnati</w:t>
            </w:r>
          </w:p>
        </w:tc>
        <w:tc>
          <w:tcPr>
            <w:tcW w:w="1701" w:type="dxa"/>
            <w:vAlign w:val="center"/>
          </w:tcPr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Lezione frontale 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Esercitazione individuali e collettive </w:t>
            </w:r>
          </w:p>
          <w:p w:rsidR="00C24968" w:rsidRPr="00723442" w:rsidRDefault="00C24968" w:rsidP="00C24968">
            <w:pPr>
              <w:ind w:left="34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7234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Discussione guidata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24968" w:rsidRPr="00723442" w:rsidRDefault="00C24968" w:rsidP="00724E6A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26F9" w:rsidRPr="00723442" w:rsidRDefault="00A226F9" w:rsidP="00A226F9">
            <w:pPr>
              <w:autoSpaceDE w:val="0"/>
              <w:autoSpaceDN w:val="0"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Libri di testo, 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>l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ibri, audiolibri, ebook, quotidiani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 xml:space="preserve"> materiale audiovisivo e </w:t>
            </w:r>
          </w:p>
          <w:p w:rsidR="00C24968" w:rsidRPr="00723442" w:rsidRDefault="00C24968" w:rsidP="00A226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Interrogazioni </w:t>
            </w:r>
          </w:p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esercizi</w:t>
            </w:r>
          </w:p>
          <w:p w:rsidR="00C24968" w:rsidRPr="00723442" w:rsidRDefault="00C24968" w:rsidP="004B0509">
            <w:pPr>
              <w:tabs>
                <w:tab w:val="num" w:pos="601"/>
              </w:tabs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24968" w:rsidRPr="00723442" w:rsidRDefault="00351E67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Settembre - giugno</w:t>
            </w:r>
          </w:p>
          <w:p w:rsidR="00DD67C0" w:rsidRPr="00723442" w:rsidRDefault="00DD67C0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DD67C0" w:rsidRPr="00723442" w:rsidRDefault="00DD67C0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Un'ora a settimana</w:t>
            </w:r>
          </w:p>
        </w:tc>
      </w:tr>
      <w:tr w:rsidR="00370B8A" w:rsidRPr="00723442" w:rsidTr="00AE4AB2">
        <w:trPr>
          <w:trHeight w:val="3026"/>
        </w:trPr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351E67" w:rsidRPr="00723442" w:rsidRDefault="00351E67" w:rsidP="00351E67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b/>
                <w:sz w:val="18"/>
                <w:szCs w:val="18"/>
              </w:rPr>
              <w:lastRenderedPageBreak/>
              <w:t>L.1</w:t>
            </w:r>
          </w:p>
          <w:p w:rsidR="0031572C" w:rsidRPr="00723442" w:rsidRDefault="0031572C" w:rsidP="0031572C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ind w:left="-108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1572C" w:rsidRPr="00723442" w:rsidRDefault="0031572C" w:rsidP="00C2496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principali strutture grammaticali della lingua.</w:t>
            </w:r>
          </w:p>
          <w:p w:rsidR="0031572C" w:rsidRPr="00723442" w:rsidRDefault="0031572C" w:rsidP="00895A6C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1572C" w:rsidRPr="00723442" w:rsidRDefault="0031572C" w:rsidP="00BF57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Significato contestuale delle parole, relazioni di significato tra parole (sinonimia e antonimia; iponimia e </w:t>
            </w:r>
          </w:p>
          <w:p w:rsidR="0031572C" w:rsidRPr="00723442" w:rsidRDefault="0031572C" w:rsidP="00BF57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iperonimia; campi semantici) </w:t>
            </w:r>
          </w:p>
          <w:p w:rsidR="0031572C" w:rsidRPr="00723442" w:rsidRDefault="0031572C" w:rsidP="00090DF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226F9" w:rsidRPr="00723442" w:rsidRDefault="00A226F9" w:rsidP="00A22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morfologia: le parti del discorso</w:t>
            </w:r>
          </w:p>
          <w:p w:rsidR="00A226F9" w:rsidRPr="00723442" w:rsidRDefault="00A226F9" w:rsidP="00A226F9">
            <w:pPr>
              <w:numPr>
                <w:ilvl w:val="0"/>
                <w:numId w:val="18"/>
              </w:numPr>
              <w:ind w:left="0" w:hanging="219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sintassi della frase semplice e del periodo</w:t>
            </w:r>
          </w:p>
          <w:p w:rsidR="00A226F9" w:rsidRPr="00723442" w:rsidRDefault="00A226F9" w:rsidP="00A226F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principali regole dell’ortografia </w:t>
            </w:r>
          </w:p>
          <w:p w:rsidR="00A226F9" w:rsidRPr="00723442" w:rsidRDefault="00A226F9" w:rsidP="00A226F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Funzione e corretto impiego dei segni di interpunzione.</w:t>
            </w:r>
          </w:p>
          <w:p w:rsidR="00A226F9" w:rsidRPr="00723442" w:rsidRDefault="00A226F9" w:rsidP="00A226F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0" w:hanging="219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registri linguistici </w:t>
            </w:r>
          </w:p>
          <w:p w:rsidR="0031572C" w:rsidRPr="00723442" w:rsidRDefault="0031572C" w:rsidP="007214A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C7628F" w:rsidRPr="00723442" w:rsidRDefault="00C7628F" w:rsidP="007214A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C7628F" w:rsidRPr="00723442" w:rsidRDefault="00C7628F" w:rsidP="007214A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Lezione frontale 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C24968" w:rsidRPr="00723442" w:rsidRDefault="00C24968" w:rsidP="00C24968">
            <w:pPr>
              <w:pStyle w:val="Paragrafoelenco"/>
              <w:ind w:left="34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Utilizzo di organizzatori anticipati (sintesi iniziali, parole chiave, schemi …) </w:t>
            </w:r>
          </w:p>
          <w:p w:rsidR="00C24968" w:rsidRPr="00723442" w:rsidRDefault="00C24968" w:rsidP="00C24968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Esercitazione guidata in classe</w:t>
            </w:r>
          </w:p>
          <w:p w:rsidR="0031572C" w:rsidRPr="00723442" w:rsidRDefault="00C24968" w:rsidP="00724E6A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Esercitazioni individuali, per piccoli gruppi di lavoro, collettive </w:t>
            </w:r>
          </w:p>
          <w:p w:rsidR="0031572C" w:rsidRPr="00723442" w:rsidRDefault="0031572C" w:rsidP="00724E6A">
            <w:pPr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26F9" w:rsidRPr="00723442" w:rsidRDefault="00A226F9" w:rsidP="00A226F9">
            <w:pPr>
              <w:autoSpaceDE w:val="0"/>
              <w:autoSpaceDN w:val="0"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Libri di testo, 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>l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ibri, audiolibri, ebook, quotidiani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 xml:space="preserve"> materiale audiovisivo e </w:t>
            </w:r>
          </w:p>
          <w:p w:rsidR="0031572C" w:rsidRPr="00723442" w:rsidRDefault="0031572C" w:rsidP="00A226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A226F9">
            <w:pPr>
              <w:autoSpaceDE w:val="0"/>
              <w:autoSpaceDN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572C" w:rsidRPr="00723442" w:rsidRDefault="0031572C" w:rsidP="004B0509">
            <w:pPr>
              <w:tabs>
                <w:tab w:val="num" w:pos="601"/>
              </w:tabs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Interrogazioni </w:t>
            </w:r>
          </w:p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Verifiche </w:t>
            </w:r>
          </w:p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esercizi</w:t>
            </w:r>
          </w:p>
          <w:p w:rsidR="0031572C" w:rsidRPr="00723442" w:rsidRDefault="0031572C" w:rsidP="00C24968">
            <w:pPr>
              <w:autoSpaceDE w:val="0"/>
              <w:autoSpaceDN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572C" w:rsidRPr="00723442" w:rsidRDefault="0031572C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51E67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Ottobre - giugno</w:t>
            </w:r>
          </w:p>
          <w:p w:rsidR="00DD67C0" w:rsidRPr="00723442" w:rsidRDefault="00DD67C0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DD67C0" w:rsidRPr="00723442" w:rsidRDefault="00DD67C0" w:rsidP="00895A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Un'ora a settimana</w:t>
            </w:r>
          </w:p>
          <w:p w:rsidR="0031572C" w:rsidRPr="00723442" w:rsidRDefault="0031572C" w:rsidP="0091385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0B5C" w:rsidRPr="00723442" w:rsidTr="00AE4AB2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740B5C" w:rsidRPr="00723442" w:rsidRDefault="00351E67" w:rsidP="0031572C">
            <w:pPr>
              <w:ind w:lef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L 2</w:t>
            </w:r>
          </w:p>
        </w:tc>
        <w:tc>
          <w:tcPr>
            <w:tcW w:w="2553" w:type="dxa"/>
          </w:tcPr>
          <w:p w:rsidR="00740B5C" w:rsidRPr="00723442" w:rsidRDefault="00740B5C" w:rsidP="00740B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2.1. Applicare diverse strategie di lettura </w:t>
            </w:r>
          </w:p>
          <w:p w:rsidR="00740B5C" w:rsidRPr="00723442" w:rsidRDefault="00740B5C" w:rsidP="00991C4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740B5C" w:rsidRPr="00723442" w:rsidRDefault="00740B5C" w:rsidP="00740B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tecniche di lettura analitica e sintetica</w:t>
            </w:r>
          </w:p>
          <w:p w:rsidR="00740B5C" w:rsidRPr="00723442" w:rsidRDefault="00740B5C" w:rsidP="00BF57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740B5C" w:rsidRPr="00723442" w:rsidRDefault="00740B5C" w:rsidP="00740B5C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 xml:space="preserve">Tecniche di lettura sintetica e analitica: la lettura per lo studio, la lettura del testo </w:t>
            </w:r>
            <w:r w:rsidR="00A226F9" w:rsidRPr="00723442">
              <w:rPr>
                <w:rFonts w:asciiTheme="minorHAnsi" w:hAnsiTheme="minorHAnsi"/>
                <w:iCs/>
                <w:sz w:val="18"/>
                <w:szCs w:val="18"/>
              </w:rPr>
              <w:t xml:space="preserve">narrativo e </w:t>
            </w: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>espositivo, la lettura del testo letterario (racconto breve, romanzo)</w:t>
            </w:r>
          </w:p>
          <w:p w:rsidR="00740B5C" w:rsidRPr="00723442" w:rsidRDefault="00740B5C" w:rsidP="00B56DC8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574D" w:rsidRPr="00723442" w:rsidRDefault="00CC574D" w:rsidP="00CC574D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Lezione frontale </w:t>
            </w:r>
          </w:p>
          <w:p w:rsidR="00CC574D" w:rsidRPr="00723442" w:rsidRDefault="00CC574D" w:rsidP="00CC574D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C7628F" w:rsidRPr="00723442" w:rsidRDefault="00C7628F" w:rsidP="00CC574D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740B5C" w:rsidRPr="00723442" w:rsidRDefault="00740B5C" w:rsidP="00CC574D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740B5C" w:rsidRPr="00723442" w:rsidRDefault="00CC574D" w:rsidP="00A226F9">
            <w:pPr>
              <w:autoSpaceDE w:val="0"/>
              <w:autoSpaceDN w:val="0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Libri di testo, dizionari,  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>l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ibri, audiolibri, ebook </w:t>
            </w:r>
          </w:p>
        </w:tc>
        <w:tc>
          <w:tcPr>
            <w:tcW w:w="1134" w:type="dxa"/>
            <w:vAlign w:val="center"/>
          </w:tcPr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Interrogazioni </w:t>
            </w:r>
          </w:p>
          <w:p w:rsidR="00C7628F" w:rsidRPr="00723442" w:rsidRDefault="00C7628F" w:rsidP="00C7628F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esercizi</w:t>
            </w:r>
          </w:p>
          <w:p w:rsidR="00740B5C" w:rsidRPr="00723442" w:rsidRDefault="00740B5C" w:rsidP="00DC33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67C0" w:rsidRPr="00723442" w:rsidRDefault="00DD67C0" w:rsidP="00DD67C0">
            <w:pPr>
              <w:tabs>
                <w:tab w:val="num" w:pos="1440"/>
              </w:tabs>
              <w:autoSpaceDE w:val="0"/>
              <w:autoSpaceDN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nell’arco di tutto l'anno scolastico, contestualmente con lo studio </w:t>
            </w:r>
          </w:p>
          <w:p w:rsidR="00740B5C" w:rsidRPr="00723442" w:rsidRDefault="00DD67C0" w:rsidP="00DD67C0">
            <w:pPr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dei diversi contenuti</w:t>
            </w:r>
          </w:p>
        </w:tc>
      </w:tr>
      <w:tr w:rsidR="00370B8A" w:rsidRPr="00723442" w:rsidTr="00AE4AB2">
        <w:trPr>
          <w:trHeight w:val="2967"/>
        </w:trPr>
        <w:tc>
          <w:tcPr>
            <w:tcW w:w="424" w:type="dxa"/>
            <w:tcBorders>
              <w:top w:val="single" w:sz="4" w:space="0" w:color="auto"/>
            </w:tcBorders>
          </w:tcPr>
          <w:p w:rsidR="0031572C" w:rsidRPr="00723442" w:rsidRDefault="0031572C" w:rsidP="0031572C">
            <w:pPr>
              <w:ind w:lef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t>L 2</w:t>
            </w:r>
          </w:p>
        </w:tc>
        <w:tc>
          <w:tcPr>
            <w:tcW w:w="2553" w:type="dxa"/>
          </w:tcPr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2.2. Individuare natura, funzione e principali scopi comunicativi ed espressivi di un testo scritto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2.3. Comprendere i contenuti principali di un messaggio contenuto in un testo scritto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2.4. Cogliere i caratteri specifici di un testo </w:t>
            </w:r>
          </w:p>
          <w:p w:rsidR="0031572C" w:rsidRPr="00723442" w:rsidRDefault="0031572C" w:rsidP="00991C4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Usare strumenti di consultazione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Riconoscere diversi tipi di codice </w:t>
            </w:r>
          </w:p>
          <w:p w:rsidR="0031572C" w:rsidRPr="00723442" w:rsidRDefault="0031572C" w:rsidP="00BF57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strutture e gli elementi fondamentali di un testo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il lessico di base su argomenti di vita quotidiana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BF57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31572C" w:rsidRPr="00723442" w:rsidRDefault="0031572C" w:rsidP="00B56DC8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 xml:space="preserve">Le diverse tipologie di testi non continui (tabelle, grafici, mappe concettuali) </w:t>
            </w:r>
          </w:p>
          <w:p w:rsidR="00740B5C" w:rsidRPr="00723442" w:rsidRDefault="00740B5C" w:rsidP="00B56DC8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</w:p>
          <w:p w:rsidR="00F40367" w:rsidRPr="00723442" w:rsidRDefault="0031572C" w:rsidP="00BF57CC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 xml:space="preserve">Lettura ed individuazione di elementi specifici del testo letterario e non: </w:t>
            </w: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cr/>
            </w:r>
          </w:p>
          <w:p w:rsidR="0031572C" w:rsidRPr="00723442" w:rsidRDefault="0031572C" w:rsidP="00BF57CC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Testo descrittivo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: caratteristiche e </w:t>
            </w:r>
            <w:r w:rsidR="00394CB2">
              <w:rPr>
                <w:rFonts w:asciiTheme="minorHAnsi" w:hAnsiTheme="minorHAnsi" w:cs="Calibri"/>
                <w:iCs/>
                <w:sz w:val="18"/>
                <w:szCs w:val="18"/>
              </w:rPr>
              <w:t>funzioni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; descrizione di luoghi,di persone, di animali, di oggetti; </w:t>
            </w: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 xml:space="preserve">descrizione oggettiva e soggettiva </w:t>
            </w:r>
          </w:p>
          <w:p w:rsidR="00F40367" w:rsidRPr="00723442" w:rsidRDefault="00F40367" w:rsidP="00BF57CC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</w:p>
          <w:p w:rsidR="00F12E33" w:rsidRDefault="0031572C" w:rsidP="00BF57CC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Testo espressivo</w:t>
            </w:r>
            <w:r w:rsidR="00394CB2">
              <w:rPr>
                <w:rFonts w:asciiTheme="minorHAnsi" w:hAnsiTheme="minorHAnsi" w:cs="Calibri"/>
                <w:iCs/>
                <w:sz w:val="18"/>
                <w:szCs w:val="18"/>
              </w:rPr>
              <w:t>: caratteristiche e funzioni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 </w:t>
            </w:r>
          </w:p>
          <w:p w:rsidR="00F12E33" w:rsidRDefault="00F12E33" w:rsidP="00BF57CC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:rsidR="00F40367" w:rsidRPr="00F12E33" w:rsidRDefault="00F12E33" w:rsidP="00BF57CC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F12E33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 xml:space="preserve">Testo </w:t>
            </w:r>
            <w:r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narrativo:</w:t>
            </w:r>
            <w:r>
              <w:rPr>
                <w:rFonts w:asciiTheme="minorHAnsi" w:hAnsiTheme="minorHAnsi" w:cs="Calibri"/>
                <w:iCs/>
                <w:sz w:val="18"/>
                <w:szCs w:val="18"/>
              </w:rPr>
              <w:t xml:space="preserve"> caratteristiche e funzioni</w:t>
            </w:r>
            <w:r w:rsidR="00394CB2">
              <w:rPr>
                <w:rFonts w:asciiTheme="minorHAnsi" w:hAnsiTheme="minorHAnsi" w:cs="Calibri"/>
                <w:iCs/>
                <w:sz w:val="18"/>
                <w:szCs w:val="18"/>
              </w:rPr>
              <w:t>.</w:t>
            </w:r>
          </w:p>
          <w:p w:rsidR="00394CB2" w:rsidRPr="00723442" w:rsidRDefault="00394CB2" w:rsidP="00394CB2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L</w:t>
            </w:r>
            <w:r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a cronaca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>: caratteristiche e</w:t>
            </w:r>
            <w:r>
              <w:rPr>
                <w:rFonts w:asciiTheme="minorHAnsi" w:hAnsiTheme="minorHAnsi" w:cs="Calibri"/>
                <w:iCs/>
                <w:sz w:val="18"/>
                <w:szCs w:val="18"/>
              </w:rPr>
              <w:t xml:space="preserve"> funzione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;  struttura: titolo, lead; la sintassi e lessico </w:t>
            </w:r>
          </w:p>
          <w:p w:rsidR="00F12E33" w:rsidRDefault="00394CB2" w:rsidP="00394CB2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>(IL QUOTIDIANO IN CLASSE</w:t>
            </w:r>
            <w:r>
              <w:rPr>
                <w:rFonts w:asciiTheme="minorHAnsi" w:hAnsiTheme="minorHAnsi" w:cs="Calibri"/>
                <w:iCs/>
                <w:sz w:val="18"/>
                <w:szCs w:val="18"/>
              </w:rPr>
              <w:t>)</w:t>
            </w:r>
          </w:p>
          <w:p w:rsidR="00394CB2" w:rsidRPr="00F12E33" w:rsidRDefault="00394CB2" w:rsidP="00394CB2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</w:pPr>
          </w:p>
          <w:p w:rsidR="00F12E33" w:rsidRPr="00723442" w:rsidRDefault="00F12E33" w:rsidP="00F12E33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Testo espositivo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: caratteristiche e </w:t>
            </w:r>
            <w:r>
              <w:rPr>
                <w:rFonts w:asciiTheme="minorHAnsi" w:hAnsiTheme="minorHAnsi" w:cs="Calibri"/>
                <w:iCs/>
                <w:sz w:val="18"/>
                <w:szCs w:val="18"/>
              </w:rPr>
              <w:t>funzioni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; tecniche dell’esposizione </w:t>
            </w:r>
          </w:p>
          <w:p w:rsidR="00F12E33" w:rsidRPr="00723442" w:rsidRDefault="00F12E33" w:rsidP="00BF57CC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:rsidR="0031572C" w:rsidRDefault="0031572C" w:rsidP="008E2E95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/>
                <w:iCs/>
                <w:sz w:val="18"/>
                <w:szCs w:val="18"/>
                <w:u w:val="single"/>
              </w:rPr>
              <w:t>Testo interpretativo-valutativo: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 caratteristiche e </w:t>
            </w:r>
            <w:r w:rsidR="00B079BB"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scopi; tecniche </w:t>
            </w:r>
          </w:p>
          <w:p w:rsidR="00F12E33" w:rsidRDefault="00F12E33" w:rsidP="008E2E95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:rsidR="00F12E33" w:rsidRPr="00F12E33" w:rsidRDefault="00F12E33" w:rsidP="00F12E33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Testo narrativo</w:t>
            </w:r>
            <w:r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 xml:space="preserve"> letterario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>: fabula e intreccio; tecniche di alterazione della fabula; le sequenze; lo schema narrativo classico</w:t>
            </w: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 xml:space="preserve">; i personaggi; il sistema dei personaggi; presentazione e caratterizzazione del personaggio; lo spazio e il tempo; autore, narratore, lettore; il narratore, il punto di vista; le parole e i </w:t>
            </w:r>
            <w:r w:rsidRPr="00F12E33">
              <w:rPr>
                <w:rFonts w:asciiTheme="minorHAnsi" w:hAnsiTheme="minorHAnsi"/>
                <w:iCs/>
                <w:sz w:val="18"/>
                <w:szCs w:val="18"/>
              </w:rPr>
              <w:t xml:space="preserve">pensieri dei personaggi; lingua e stile; figure retoriche. </w:t>
            </w:r>
          </w:p>
          <w:p w:rsidR="00F12E33" w:rsidRPr="00F12E33" w:rsidRDefault="00F12E33" w:rsidP="00F12E33">
            <w:pPr>
              <w:rPr>
                <w:rFonts w:asciiTheme="minorHAnsi" w:hAnsiTheme="minorHAnsi"/>
                <w:sz w:val="18"/>
                <w:szCs w:val="18"/>
              </w:rPr>
            </w:pPr>
            <w:r w:rsidRPr="00F12E33">
              <w:rPr>
                <w:rFonts w:asciiTheme="minorHAnsi" w:hAnsiTheme="minorHAnsi"/>
                <w:sz w:val="18"/>
                <w:szCs w:val="18"/>
              </w:rPr>
              <w:t>I generi letterari.</w:t>
            </w:r>
          </w:p>
          <w:p w:rsidR="00F12E33" w:rsidRPr="00723442" w:rsidRDefault="00F12E33" w:rsidP="00F12E33">
            <w:pPr>
              <w:tabs>
                <w:tab w:val="left" w:pos="1560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</w:p>
          <w:p w:rsidR="00F12E33" w:rsidRDefault="00F12E33" w:rsidP="00F12E33">
            <w:pPr>
              <w:rPr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Testo epico</w:t>
            </w:r>
            <w:r>
              <w:rPr>
                <w:rFonts w:asciiTheme="minorHAnsi" w:hAnsiTheme="minorHAnsi" w:cs="Calibri"/>
                <w:iCs/>
                <w:sz w:val="18"/>
                <w:szCs w:val="18"/>
              </w:rPr>
              <w:t xml:space="preserve">. </w:t>
            </w:r>
          </w:p>
          <w:p w:rsidR="00F12E33" w:rsidRDefault="00F12E33" w:rsidP="00F12E33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8A2662">
              <w:rPr>
                <w:sz w:val="18"/>
                <w:szCs w:val="18"/>
              </w:rPr>
              <w:t>I poemi omerici: genesi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="Calibri"/>
                <w:iCs/>
                <w:sz w:val="18"/>
                <w:szCs w:val="18"/>
              </w:rPr>
              <w:t xml:space="preserve"> personaggi; spazio e 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tempo; tecniche espressive;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figure retoriche. </w:t>
            </w:r>
          </w:p>
          <w:p w:rsidR="00F12E33" w:rsidRDefault="00F12E33" w:rsidP="008E2E95">
            <w:pPr>
              <w:tabs>
                <w:tab w:val="left" w:pos="1560"/>
              </w:tabs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:rsidR="00F12E33" w:rsidRPr="00723442" w:rsidRDefault="00F12E33" w:rsidP="008E2E95">
            <w:pPr>
              <w:tabs>
                <w:tab w:val="left" w:pos="1560"/>
              </w:tabs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Lezione frontale </w:t>
            </w:r>
          </w:p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740B5C" w:rsidRPr="00723442" w:rsidRDefault="00740B5C" w:rsidP="00740B5C">
            <w:pPr>
              <w:pStyle w:val="Paragrafoelenco"/>
              <w:ind w:left="34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Utilizzo di organizzatori anticipati (sintesi iniziali, parole chiave, schemi …) </w:t>
            </w:r>
          </w:p>
          <w:p w:rsidR="00740B5C" w:rsidRPr="00723442" w:rsidRDefault="00740B5C" w:rsidP="00740B5C">
            <w:pPr>
              <w:tabs>
                <w:tab w:val="left" w:pos="360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Lettura di brani antologici e applicazione degli strumenti di analisi </w:t>
            </w:r>
          </w:p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Esercitazione guidata in classe</w:t>
            </w:r>
          </w:p>
          <w:p w:rsidR="00740B5C" w:rsidRPr="00723442" w:rsidRDefault="00740B5C" w:rsidP="00740B5C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Esercitazioni individuali, per piccoli gruppi di lavoro, collettive </w:t>
            </w:r>
          </w:p>
          <w:p w:rsidR="00740B5C" w:rsidRPr="00723442" w:rsidRDefault="00740B5C" w:rsidP="00740B5C">
            <w:pPr>
              <w:ind w:left="34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7234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Discussione guidata</w:t>
            </w: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985C69">
            <w:pPr>
              <w:jc w:val="center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31572C" w:rsidRPr="00723442" w:rsidRDefault="0031572C" w:rsidP="00740B5C">
            <w:pPr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574D" w:rsidRPr="00723442" w:rsidRDefault="00CC574D" w:rsidP="00A226F9">
            <w:pPr>
              <w:widowControl w:val="0"/>
              <w:tabs>
                <w:tab w:val="left" w:pos="709"/>
                <w:tab w:val="left" w:pos="4320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</w:p>
          <w:p w:rsidR="00CC574D" w:rsidRPr="00723442" w:rsidRDefault="00CC574D" w:rsidP="00A226F9">
            <w:pPr>
              <w:widowControl w:val="0"/>
              <w:tabs>
                <w:tab w:val="left" w:pos="709"/>
                <w:tab w:val="left" w:pos="4320"/>
              </w:tabs>
              <w:suppressAutoHyphens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Libri di testo, </w:t>
            </w:r>
          </w:p>
          <w:p w:rsidR="00CC574D" w:rsidRPr="00723442" w:rsidRDefault="00CC574D" w:rsidP="00A226F9">
            <w:pPr>
              <w:autoSpaceDE w:val="0"/>
              <w:autoSpaceDN w:val="0"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dizionari, 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Quotidiani,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l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ibri, audiolibri, ebook 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>materiale audiovisivo e multimediale</w:t>
            </w:r>
            <w:r w:rsidR="00370B8A" w:rsidRPr="00723442">
              <w:rPr>
                <w:rFonts w:asciiTheme="minorHAnsi" w:hAnsiTheme="minorHAnsi"/>
                <w:sz w:val="18"/>
                <w:szCs w:val="18"/>
              </w:rPr>
              <w:t>,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 xml:space="preserve"> lim, pc,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n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>avigazione in internet</w:t>
            </w:r>
          </w:p>
          <w:p w:rsidR="0031572C" w:rsidRPr="00723442" w:rsidRDefault="0031572C" w:rsidP="00A226F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572C" w:rsidRPr="00723442" w:rsidRDefault="0031572C" w:rsidP="00DC330D">
            <w:pPr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>Interrogazione</w:t>
            </w:r>
          </w:p>
          <w:p w:rsidR="00740B5C" w:rsidRPr="00723442" w:rsidRDefault="00740B5C" w:rsidP="00740B5C">
            <w:pPr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>prove semistrutturate</w:t>
            </w:r>
          </w:p>
          <w:p w:rsidR="00740B5C" w:rsidRPr="00723442" w:rsidRDefault="00740B5C" w:rsidP="00740B5C">
            <w:pPr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bCs/>
                <w:sz w:val="18"/>
                <w:szCs w:val="18"/>
              </w:rPr>
              <w:t>questionari</w:t>
            </w:r>
          </w:p>
          <w:p w:rsidR="00740B5C" w:rsidRPr="00723442" w:rsidRDefault="00740B5C" w:rsidP="00740B5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Esercizi di analisi, comprensione e interpretazione di testi narrativi. </w:t>
            </w:r>
          </w:p>
          <w:p w:rsidR="00740B5C" w:rsidRPr="00723442" w:rsidRDefault="00740B5C" w:rsidP="00740B5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Esercizi di riscrittura di brani letterari, secondo parametri variati (parafrasi, </w:t>
            </w:r>
          </w:p>
          <w:p w:rsidR="00740B5C" w:rsidRPr="00723442" w:rsidRDefault="00740B5C" w:rsidP="00740B5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riassunto, 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cambiamento del punto di vista) </w:t>
            </w:r>
          </w:p>
          <w:p w:rsidR="0031572C" w:rsidRPr="00723442" w:rsidRDefault="0031572C" w:rsidP="00DC330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0B5C" w:rsidRPr="00723442" w:rsidRDefault="00351E67" w:rsidP="00B56DC8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lastRenderedPageBreak/>
              <w:t>Settembre- giugno</w:t>
            </w:r>
          </w:p>
          <w:p w:rsidR="00D11787" w:rsidRPr="00723442" w:rsidRDefault="00D11787" w:rsidP="00B56DC8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D11787" w:rsidRPr="00723442" w:rsidRDefault="00D11787" w:rsidP="00B56DC8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Un'ora a settimana</w:t>
            </w:r>
          </w:p>
        </w:tc>
      </w:tr>
      <w:tr w:rsidR="0031572C" w:rsidRPr="00723442" w:rsidTr="00AE4AB2">
        <w:tc>
          <w:tcPr>
            <w:tcW w:w="424" w:type="dxa"/>
          </w:tcPr>
          <w:p w:rsidR="0031572C" w:rsidRPr="00723442" w:rsidRDefault="0031572C" w:rsidP="0031572C">
            <w:pPr>
              <w:ind w:lef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L3</w:t>
            </w:r>
          </w:p>
        </w:tc>
        <w:tc>
          <w:tcPr>
            <w:tcW w:w="2553" w:type="dxa"/>
          </w:tcPr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3.1. Individuare la natura, i componenti e le principali funzioni comunicative ed espressive di un testo scritto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Utilizzare in modo adeguato le strutture grammaticali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Produrre testi corretti e adeguati alle diverse situazioni comunicative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226F9" w:rsidRPr="00723442" w:rsidRDefault="00A226F9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>Utilizzare e produrre ipertesti</w:t>
            </w:r>
          </w:p>
          <w:p w:rsidR="0031572C" w:rsidRPr="00723442" w:rsidRDefault="0031572C" w:rsidP="00991C4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>Usare gli strumenti della comunicazione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principali strutture grammaticali della lingua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modalità e tecniche di stesura di alcune tipologie testuali</w:t>
            </w: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226F9" w:rsidRPr="00723442" w:rsidRDefault="00A226F9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084A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>Semplici applicazioni per la produzione di ipertesti</w:t>
            </w:r>
          </w:p>
          <w:p w:rsidR="0031572C" w:rsidRPr="00723442" w:rsidRDefault="0031572C" w:rsidP="00991C4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31572C" w:rsidRPr="00723442" w:rsidRDefault="0031572C" w:rsidP="006A58B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 La coesione: elementi e aspetti grammaticali con funzione coesiva (concordanze, ripetizioni, sostituenti) I </w:t>
            </w:r>
          </w:p>
          <w:p w:rsidR="0031572C" w:rsidRPr="00723442" w:rsidRDefault="0031572C" w:rsidP="006A58B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connettivi (congiunzioni e locuzioni congiuntive, preposizioni, espressioni caratteristiche) </w:t>
            </w:r>
          </w:p>
          <w:p w:rsidR="0031572C" w:rsidRPr="00723442" w:rsidRDefault="0031572C" w:rsidP="006A58B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La coerenza: semantica; logica; stilistica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Ortografia e punteggiatura: </w:t>
            </w:r>
          </w:p>
          <w:p w:rsidR="0031572C" w:rsidRPr="00723442" w:rsidRDefault="0031572C" w:rsidP="006A58B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C7628F" w:rsidRPr="00723442" w:rsidRDefault="00C7628F" w:rsidP="006A58B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Diverse forme di produzione scritta: 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  <w:u w:val="single"/>
              </w:rPr>
              <w:t>La narrazione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: elementi e modalità della narrazione 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  <w:u w:val="single"/>
              </w:rPr>
              <w:t>La descrizione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: le tecniche; descrizione di luoghi,di persone, di animali, di oggetti; descrizione oggettiva e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soggettiva 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  <w:u w:val="single"/>
              </w:rPr>
              <w:t>L’esposizione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- la relazione scritta: le modalità dell’esposizione; la rela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zione tecnico-scientifica e/o la 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relazione su esperienze personali 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  <w:u w:val="single"/>
              </w:rPr>
              <w:t xml:space="preserve">La lettera </w:t>
            </w:r>
          </w:p>
          <w:p w:rsidR="00D24264" w:rsidRPr="00723442" w:rsidRDefault="00D24264" w:rsidP="00D24264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>La</w:t>
            </w:r>
            <w:r w:rsidR="00394CB2">
              <w:rPr>
                <w:rFonts w:asciiTheme="minorHAnsi" w:hAnsiTheme="minorHAnsi" w:cs="Calibri"/>
                <w:iCs/>
                <w:sz w:val="18"/>
                <w:szCs w:val="18"/>
                <w:u w:val="single"/>
              </w:rPr>
              <w:t xml:space="preserve"> cronaca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: caratteristiche e </w:t>
            </w:r>
            <w:r w:rsidR="00394CB2">
              <w:rPr>
                <w:rFonts w:asciiTheme="minorHAnsi" w:hAnsiTheme="minorHAnsi" w:cs="Calibri"/>
                <w:iCs/>
                <w:sz w:val="18"/>
                <w:szCs w:val="18"/>
              </w:rPr>
              <w:t>funzioni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>; str</w:t>
            </w:r>
            <w:r w:rsidR="00394CB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uttura: </w:t>
            </w:r>
            <w:r w:rsidRPr="00723442">
              <w:rPr>
                <w:rFonts w:asciiTheme="minorHAnsi" w:hAnsiTheme="minorHAnsi" w:cs="Calibri"/>
                <w:iCs/>
                <w:sz w:val="18"/>
                <w:szCs w:val="18"/>
              </w:rPr>
              <w:t xml:space="preserve">titolo, lead; sintassi e lessico </w:t>
            </w:r>
          </w:p>
          <w:p w:rsidR="00F40367" w:rsidRPr="00723442" w:rsidRDefault="00F40367" w:rsidP="00D24264">
            <w:pPr>
              <w:tabs>
                <w:tab w:val="left" w:pos="1560"/>
              </w:tabs>
              <w:rPr>
                <w:rFonts w:asciiTheme="minorHAnsi" w:hAnsiTheme="minorHAnsi" w:cs="Calibri"/>
                <w:iCs/>
                <w:sz w:val="18"/>
                <w:szCs w:val="18"/>
              </w:rPr>
            </w:pP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  <w:u w:val="single"/>
              </w:rPr>
              <w:t>Riscrittura di un testo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: </w:t>
            </w:r>
          </w:p>
          <w:p w:rsidR="0031572C" w:rsidRPr="00723442" w:rsidRDefault="00C7628F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31572C" w:rsidRPr="00723442">
              <w:rPr>
                <w:rFonts w:asciiTheme="minorHAnsi" w:hAnsiTheme="minorHAnsi" w:cs="Arial"/>
                <w:sz w:val="18"/>
                <w:szCs w:val="18"/>
              </w:rPr>
              <w:t xml:space="preserve"> Il riassunto: le tecniche; le tipologie (riassunto di un testo espositivo, descrittivo, narrativo) </w:t>
            </w:r>
          </w:p>
          <w:p w:rsidR="0031572C" w:rsidRPr="00723442" w:rsidRDefault="00C7628F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>-</w:t>
            </w:r>
            <w:r w:rsidR="0031572C" w:rsidRPr="00723442">
              <w:rPr>
                <w:rFonts w:asciiTheme="minorHAnsi" w:hAnsiTheme="minorHAnsi" w:cs="Arial"/>
                <w:sz w:val="18"/>
                <w:szCs w:val="18"/>
              </w:rPr>
              <w:t xml:space="preserve"> Prendere appunti </w:t>
            </w:r>
          </w:p>
          <w:p w:rsidR="0031572C" w:rsidRPr="00723442" w:rsidRDefault="00C7628F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31572C" w:rsidRPr="00723442">
              <w:rPr>
                <w:rFonts w:asciiTheme="minorHAnsi" w:hAnsiTheme="minorHAnsi" w:cs="Arial"/>
                <w:sz w:val="18"/>
                <w:szCs w:val="18"/>
              </w:rPr>
              <w:t xml:space="preserve"> Schematizzare</w:t>
            </w: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31572C" w:rsidRPr="00723442" w:rsidRDefault="0031572C" w:rsidP="002B362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  <w:u w:val="single"/>
              </w:rPr>
              <w:t>L'ipertesto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 elementi e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modalità dell’esposizione</w:t>
            </w:r>
          </w:p>
        </w:tc>
        <w:tc>
          <w:tcPr>
            <w:tcW w:w="1701" w:type="dxa"/>
            <w:vAlign w:val="center"/>
          </w:tcPr>
          <w:p w:rsidR="0031572C" w:rsidRPr="00723442" w:rsidRDefault="0031572C" w:rsidP="00724E6A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Lezione frontale </w:t>
            </w:r>
          </w:p>
          <w:p w:rsidR="0031572C" w:rsidRPr="00723442" w:rsidRDefault="0031572C" w:rsidP="00724E6A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31572C" w:rsidRPr="00723442" w:rsidRDefault="0031572C" w:rsidP="00724E6A">
            <w:pPr>
              <w:pStyle w:val="Paragrafoelenco"/>
              <w:ind w:left="34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Utilizzo di organizzatori anticipati (sintesi iniziali, parole chiave, schemi…) </w:t>
            </w:r>
          </w:p>
          <w:p w:rsidR="0031572C" w:rsidRPr="00723442" w:rsidRDefault="0031572C" w:rsidP="00724E6A">
            <w:pPr>
              <w:tabs>
                <w:tab w:val="left" w:pos="360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Lettura di brani antologici e applicazione degli strumenti di analisi </w:t>
            </w:r>
          </w:p>
          <w:p w:rsidR="0031572C" w:rsidRPr="00723442" w:rsidRDefault="0031572C" w:rsidP="00724E6A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Esercitazione guidata in classe</w:t>
            </w:r>
          </w:p>
          <w:p w:rsidR="0031572C" w:rsidRPr="00723442" w:rsidRDefault="0031572C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Esercitazioni individuali, per piccoli gruppi di lavoro, collettive</w:t>
            </w: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628F" w:rsidRPr="00723442" w:rsidRDefault="00C7628F" w:rsidP="00724E6A">
            <w:pPr>
              <w:ind w:left="34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31572C" w:rsidRPr="00723442" w:rsidRDefault="0031572C" w:rsidP="00A226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70B8A" w:rsidRPr="00723442" w:rsidRDefault="00370B8A" w:rsidP="00A226F9">
            <w:pPr>
              <w:widowControl w:val="0"/>
              <w:tabs>
                <w:tab w:val="left" w:pos="709"/>
                <w:tab w:val="left" w:pos="4320"/>
              </w:tabs>
              <w:suppressAutoHyphens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Libri di testo, </w:t>
            </w:r>
          </w:p>
          <w:p w:rsidR="00370B8A" w:rsidRPr="00723442" w:rsidRDefault="00370B8A" w:rsidP="00A226F9">
            <w:pPr>
              <w:autoSpaceDE w:val="0"/>
              <w:autoSpaceDN w:val="0"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dizionari, 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Quotidiani,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l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ibri, audiolibri, ebook 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>materiale audiovisivo e multimediale, lim, pc,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n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>avigazione in internet</w:t>
            </w:r>
          </w:p>
          <w:p w:rsidR="0031572C" w:rsidRPr="00723442" w:rsidRDefault="0031572C" w:rsidP="00A226F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572C" w:rsidRPr="00723442" w:rsidRDefault="0031572C" w:rsidP="000D0D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esercizi di comprensione, analisi e interpretazione dei testi;</w:t>
            </w:r>
          </w:p>
          <w:p w:rsidR="0031572C" w:rsidRPr="00723442" w:rsidRDefault="0031572C" w:rsidP="000D0DE9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723442">
              <w:rPr>
                <w:rFonts w:asciiTheme="minorHAnsi" w:hAnsiTheme="minorHAnsi" w:cs="Tahoma"/>
                <w:sz w:val="18"/>
                <w:szCs w:val="18"/>
              </w:rPr>
              <w:t>Interrogazione;</w:t>
            </w:r>
          </w:p>
          <w:p w:rsidR="0031572C" w:rsidRPr="00723442" w:rsidRDefault="0031572C" w:rsidP="000D0DE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Esercizi di 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scrittura creativa;</w:t>
            </w:r>
          </w:p>
          <w:p w:rsidR="0031572C" w:rsidRPr="00723442" w:rsidRDefault="0031572C" w:rsidP="000D0D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Esercizi di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produzione di scalette espositive, argomentative;</w:t>
            </w:r>
          </w:p>
          <w:p w:rsidR="0031572C" w:rsidRPr="00723442" w:rsidRDefault="0031572C" w:rsidP="000D0DE9">
            <w:pPr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produzione di testi scritti delle diverse tipologie </w:t>
            </w:r>
          </w:p>
          <w:p w:rsidR="0031572C" w:rsidRPr="00723442" w:rsidRDefault="0031572C" w:rsidP="000D0DE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572C" w:rsidRPr="00723442" w:rsidRDefault="00C7628F" w:rsidP="00DC330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Settembre - giugno</w:t>
            </w:r>
          </w:p>
        </w:tc>
      </w:tr>
      <w:tr w:rsidR="00AE4AB2" w:rsidRPr="00723442" w:rsidTr="00AE4AB2">
        <w:tc>
          <w:tcPr>
            <w:tcW w:w="424" w:type="dxa"/>
            <w:vMerge w:val="restart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3442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L4</w:t>
            </w:r>
          </w:p>
        </w:tc>
        <w:tc>
          <w:tcPr>
            <w:tcW w:w="2553" w:type="dxa"/>
            <w:vMerge w:val="restart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4.1. Leggere e commentare testi significativi  della letteratura italiana e straniera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4.2. Riconoscere la specificità del fenomeno letterario, utilizzando in modo essenziale anche li metodo di analisi del testo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4.3. Saper contestualizzare fenomeni artistici e letterari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4.4. Leggere e commentare testi significativi  della letteratura italiana e non.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4.5. Riconoscere la specificità del fenomeno letterario, utilizzando in modo essenziale anche i metodi di analisi del testo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4.6. Saper contestualizzare fenomeni artistici e letterari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metodologie essenziali di analisi del testo letterario (generi letterari, metrica, figure retoriche, ecc.).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opere e autori significativi della tradizione letteraria e  artistica italiana, europea e di altri paesi,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Conoscere gli elementi fondamentali per la lettura di un’opera d’arte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principali forme di espressione artistica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analisi del testo letterario (generi letterari, figure retoriche, ecc.).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Conoscere le opere e autori significativi della tradizione culturale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Conoscere gli elementi fondamentali per la lettura di un’opera d’arte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Conoscere le principali forme di espressione artistica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Lettura del testo letterario (racconto breve, romanzo) e del testo poetico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AE4AB2" w:rsidRPr="00723442" w:rsidRDefault="00AE4AB2" w:rsidP="00723442">
            <w:pPr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E4AB2" w:rsidRPr="00723442" w:rsidRDefault="00AE4AB2" w:rsidP="00AE4AB2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Lezione frontale </w:t>
            </w:r>
          </w:p>
          <w:p w:rsidR="00AE4AB2" w:rsidRPr="00723442" w:rsidRDefault="00AE4AB2" w:rsidP="00AE4AB2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Lezione partecipata</w:t>
            </w:r>
          </w:p>
          <w:p w:rsidR="00AE4AB2" w:rsidRPr="00723442" w:rsidRDefault="00AE4AB2" w:rsidP="00AE4AB2">
            <w:pPr>
              <w:tabs>
                <w:tab w:val="left" w:pos="360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Lettura di brani antologici e applicazione degli strumenti di analisi </w:t>
            </w:r>
          </w:p>
          <w:p w:rsidR="00AE4AB2" w:rsidRPr="00723442" w:rsidRDefault="00AE4AB2" w:rsidP="00AE4AB2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Esercitazione guidata in classe</w:t>
            </w:r>
          </w:p>
          <w:p w:rsidR="00AE4AB2" w:rsidRPr="00723442" w:rsidRDefault="00AE4AB2" w:rsidP="00AE4AB2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Esercitazioni individuali, per piccoli gruppi di lavoro, collettive </w:t>
            </w:r>
          </w:p>
          <w:p w:rsidR="00AE4AB2" w:rsidRPr="00723442" w:rsidRDefault="00AE4AB2" w:rsidP="00AE4AB2">
            <w:pPr>
              <w:ind w:left="34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7234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Discussione guidata</w:t>
            </w:r>
          </w:p>
          <w:p w:rsidR="00AE4AB2" w:rsidRPr="00723442" w:rsidRDefault="00AE4AB2" w:rsidP="00AE4AB2">
            <w:pP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E4AB2" w:rsidRPr="00723442" w:rsidRDefault="00AE4AB2" w:rsidP="00AE4AB2">
            <w:pPr>
              <w:widowControl w:val="0"/>
              <w:tabs>
                <w:tab w:val="left" w:pos="709"/>
                <w:tab w:val="left" w:pos="4320"/>
              </w:tabs>
              <w:suppressAutoHyphens/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 xml:space="preserve">Libri di testo,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 audiolibri, ebook 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>materiale audiovisivo e multimediale, lim, pc,</w:t>
            </w:r>
            <w:r w:rsidRPr="00723442">
              <w:rPr>
                <w:rFonts w:asciiTheme="minorHAnsi" w:hAnsiTheme="minorHAnsi" w:cs="Calibri"/>
                <w:sz w:val="18"/>
                <w:szCs w:val="18"/>
              </w:rPr>
              <w:t xml:space="preserve"> n</w:t>
            </w:r>
            <w:r w:rsidRPr="00723442">
              <w:rPr>
                <w:rFonts w:asciiTheme="minorHAnsi" w:hAnsiTheme="minorHAnsi"/>
                <w:sz w:val="18"/>
                <w:szCs w:val="18"/>
              </w:rPr>
              <w:t>avigazione in internet</w:t>
            </w:r>
          </w:p>
          <w:p w:rsidR="00AE4AB2" w:rsidRPr="00723442" w:rsidRDefault="00AE4AB2" w:rsidP="00AE4AB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4AB2" w:rsidRPr="00723442" w:rsidRDefault="00AE4AB2" w:rsidP="00723442">
            <w:pPr>
              <w:rPr>
                <w:rFonts w:asciiTheme="minorHAnsi" w:hAnsiTheme="minorHAns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>interrogazione breve</w:t>
            </w:r>
          </w:p>
          <w:p w:rsidR="00AE4AB2" w:rsidRPr="00723442" w:rsidRDefault="00AE4AB2" w:rsidP="00723442">
            <w:pPr>
              <w:rPr>
                <w:rFonts w:asciiTheme="minorHAnsi" w:hAnsiTheme="minorHAnsi"/>
              </w:rPr>
            </w:pPr>
            <w:r w:rsidRPr="00723442">
              <w:rPr>
                <w:rFonts w:asciiTheme="minorHAnsi" w:hAnsiTheme="minorHAnsi"/>
                <w:sz w:val="18"/>
                <w:szCs w:val="18"/>
              </w:rPr>
              <w:t>recensioni scritte</w:t>
            </w:r>
          </w:p>
        </w:tc>
        <w:tc>
          <w:tcPr>
            <w:tcW w:w="1276" w:type="dxa"/>
          </w:tcPr>
          <w:p w:rsidR="00AE4AB2" w:rsidRPr="00723442" w:rsidRDefault="00AE4AB2" w:rsidP="00AE4AB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Contestualmente con lo studio del testo narrativo letterario</w:t>
            </w:r>
          </w:p>
        </w:tc>
      </w:tr>
      <w:tr w:rsidR="00AE4AB2" w:rsidRPr="00723442" w:rsidTr="00AE4AB2">
        <w:tc>
          <w:tcPr>
            <w:tcW w:w="424" w:type="dxa"/>
            <w:vMerge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3442">
              <w:rPr>
                <w:rFonts w:asciiTheme="minorHAnsi" w:hAnsiTheme="minorHAnsi"/>
                <w:iCs/>
                <w:sz w:val="18"/>
                <w:szCs w:val="18"/>
              </w:rPr>
              <w:t>LETTURA DI TRE LIBRI (classici e non)</w:t>
            </w:r>
          </w:p>
        </w:tc>
        <w:tc>
          <w:tcPr>
            <w:tcW w:w="1701" w:type="dxa"/>
          </w:tcPr>
          <w:p w:rsidR="00AE4AB2" w:rsidRPr="00723442" w:rsidRDefault="00AE4AB2" w:rsidP="0072344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Utilizzo della biblioteca d'Istituto e comunale</w:t>
            </w:r>
          </w:p>
          <w:p w:rsidR="00AE4AB2" w:rsidRPr="00723442" w:rsidRDefault="00AE4AB2" w:rsidP="0072344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Lettura domestica e successiva esposizione in classe del libro letto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Libri, audiolibri, ebook, internet</w:t>
            </w:r>
          </w:p>
        </w:tc>
        <w:tc>
          <w:tcPr>
            <w:tcW w:w="1134" w:type="dxa"/>
          </w:tcPr>
          <w:p w:rsidR="00AE4AB2" w:rsidRPr="00723442" w:rsidRDefault="00AE4AB2" w:rsidP="0072344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Interrogazione breve, produzione di recensioni</w:t>
            </w:r>
          </w:p>
          <w:p w:rsidR="00AE4AB2" w:rsidRPr="00723442" w:rsidRDefault="00AE4AB2" w:rsidP="00723442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Settembre- giugno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(come impegno domestico)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4AB2" w:rsidRPr="00723442" w:rsidTr="00AE4AB2">
        <w:tc>
          <w:tcPr>
            <w:tcW w:w="424" w:type="dxa"/>
            <w:vMerge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bCs/>
                <w:sz w:val="18"/>
                <w:szCs w:val="18"/>
              </w:rPr>
              <w:t xml:space="preserve">Il cinema.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>Strumenti per l’analisi: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La sceneggiatura, i movimenti di macchina, i personaggi, lo spazio e il tempo, il punto di vista, la colonna sonora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4AB2" w:rsidRPr="00723442" w:rsidRDefault="00AE4AB2" w:rsidP="00723442">
            <w:pPr>
              <w:tabs>
                <w:tab w:val="left" w:pos="72"/>
              </w:tabs>
              <w:suppressAutoHyphens/>
              <w:autoSpaceDE w:val="0"/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Proiezioni e analisi </w:t>
            </w:r>
            <w:r w:rsidRPr="00723442">
              <w:rPr>
                <w:rFonts w:asciiTheme="minorHAnsi" w:hAnsiTheme="minorHAnsi" w:cs="Arial"/>
                <w:sz w:val="18"/>
                <w:szCs w:val="18"/>
              </w:rPr>
              <w:t xml:space="preserve"> di film 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film, internet</w:t>
            </w:r>
          </w:p>
        </w:tc>
        <w:tc>
          <w:tcPr>
            <w:tcW w:w="1134" w:type="dxa"/>
          </w:tcPr>
          <w:p w:rsidR="00AE4AB2" w:rsidRPr="00723442" w:rsidRDefault="00AE4AB2" w:rsidP="0072344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23442">
              <w:rPr>
                <w:rFonts w:asciiTheme="minorHAnsi" w:hAnsiTheme="minorHAnsi" w:cs="Calibri"/>
                <w:sz w:val="18"/>
                <w:szCs w:val="18"/>
              </w:rPr>
              <w:t>Interrogazione breve, produzione di recensioni</w:t>
            </w:r>
          </w:p>
          <w:p w:rsidR="00AE4AB2" w:rsidRPr="00723442" w:rsidRDefault="00AE4AB2" w:rsidP="00723442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AE4AB2" w:rsidRPr="00723442" w:rsidRDefault="00AE4AB2" w:rsidP="0072344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23442">
              <w:rPr>
                <w:rFonts w:asciiTheme="minorHAnsi" w:hAnsiTheme="minorHAnsi" w:cs="Arial"/>
                <w:sz w:val="18"/>
                <w:szCs w:val="18"/>
              </w:rPr>
              <w:t>Settembre- giugno</w:t>
            </w:r>
          </w:p>
          <w:p w:rsidR="00AE4AB2" w:rsidRPr="00723442" w:rsidRDefault="00AE4AB2" w:rsidP="007234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627B2" w:rsidRPr="00723442" w:rsidRDefault="006627B2" w:rsidP="006627B2">
      <w:pPr>
        <w:pStyle w:val="Titolo1"/>
        <w:rPr>
          <w:rFonts w:asciiTheme="minorHAnsi" w:hAnsiTheme="minorHAnsi"/>
          <w:szCs w:val="24"/>
        </w:rPr>
      </w:pPr>
    </w:p>
    <w:p w:rsidR="00AE4AB2" w:rsidRPr="00723442" w:rsidRDefault="00AE4AB2" w:rsidP="00AE4AB2">
      <w:pPr>
        <w:rPr>
          <w:rFonts w:asciiTheme="minorHAnsi" w:hAnsiTheme="minorHAnsi"/>
        </w:rPr>
      </w:pPr>
    </w:p>
    <w:p w:rsidR="00AE4AB2" w:rsidRPr="00723442" w:rsidRDefault="00AE4AB2" w:rsidP="00AE4AB2">
      <w:pPr>
        <w:rPr>
          <w:rFonts w:asciiTheme="minorHAnsi" w:hAnsiTheme="minorHAnsi"/>
        </w:rPr>
      </w:pPr>
    </w:p>
    <w:p w:rsidR="00BA2E17" w:rsidRPr="00723442" w:rsidRDefault="006627B2" w:rsidP="00BA2E17">
      <w:pPr>
        <w:pStyle w:val="Titolo1"/>
        <w:rPr>
          <w:rFonts w:asciiTheme="minorHAnsi" w:hAnsiTheme="minorHAnsi"/>
          <w:szCs w:val="24"/>
        </w:rPr>
      </w:pPr>
      <w:r w:rsidRPr="00723442">
        <w:rPr>
          <w:rFonts w:asciiTheme="minorHAnsi" w:hAnsiTheme="minorHAnsi"/>
          <w:szCs w:val="24"/>
        </w:rPr>
        <w:t xml:space="preserve">Piove di Sacco, </w:t>
      </w:r>
      <w:r w:rsidR="00A07EDB">
        <w:rPr>
          <w:rFonts w:asciiTheme="minorHAnsi" w:hAnsiTheme="minorHAnsi"/>
          <w:szCs w:val="24"/>
        </w:rPr>
        <w:t>30</w:t>
      </w:r>
      <w:r w:rsidR="00BA2E17" w:rsidRPr="00723442">
        <w:rPr>
          <w:rFonts w:asciiTheme="minorHAnsi" w:hAnsiTheme="minorHAnsi"/>
          <w:szCs w:val="24"/>
        </w:rPr>
        <w:t>/11/2013</w:t>
      </w:r>
      <w:r w:rsidRPr="00723442">
        <w:rPr>
          <w:rFonts w:asciiTheme="minorHAnsi" w:hAnsiTheme="minorHAnsi"/>
          <w:szCs w:val="24"/>
        </w:rPr>
        <w:t xml:space="preserve">             </w:t>
      </w:r>
    </w:p>
    <w:p w:rsidR="00BA2E17" w:rsidRPr="00723442" w:rsidRDefault="00BA2E17" w:rsidP="00BA2E17">
      <w:pPr>
        <w:pStyle w:val="Titolo1"/>
        <w:ind w:left="8789"/>
        <w:rPr>
          <w:rFonts w:asciiTheme="minorHAnsi" w:hAnsiTheme="minorHAnsi"/>
          <w:szCs w:val="24"/>
        </w:rPr>
      </w:pPr>
      <w:r w:rsidRPr="00723442">
        <w:rPr>
          <w:rFonts w:asciiTheme="minorHAnsi" w:hAnsiTheme="minorHAnsi"/>
          <w:szCs w:val="24"/>
        </w:rPr>
        <w:t>Il</w:t>
      </w:r>
      <w:r w:rsidR="006627B2" w:rsidRPr="00723442">
        <w:rPr>
          <w:rFonts w:asciiTheme="minorHAnsi" w:hAnsiTheme="minorHAnsi"/>
          <w:szCs w:val="24"/>
        </w:rPr>
        <w:t xml:space="preserve"> docente     </w:t>
      </w:r>
    </w:p>
    <w:p w:rsidR="006627B2" w:rsidRPr="00723442" w:rsidRDefault="00BA2E17" w:rsidP="00BA2E17">
      <w:pPr>
        <w:pStyle w:val="Titolo1"/>
        <w:ind w:left="8789"/>
        <w:rPr>
          <w:rFonts w:asciiTheme="minorHAnsi" w:hAnsiTheme="minorHAnsi"/>
          <w:szCs w:val="24"/>
        </w:rPr>
      </w:pPr>
      <w:r w:rsidRPr="00723442">
        <w:rPr>
          <w:rFonts w:asciiTheme="minorHAnsi" w:hAnsiTheme="minorHAnsi"/>
          <w:szCs w:val="24"/>
        </w:rPr>
        <w:t>Canova Nicoletta</w:t>
      </w:r>
      <w:r w:rsidR="006627B2" w:rsidRPr="00723442">
        <w:rPr>
          <w:rFonts w:asciiTheme="minorHAnsi" w:hAnsiTheme="minorHAnsi"/>
          <w:szCs w:val="24"/>
        </w:rPr>
        <w:t xml:space="preserve">     </w:t>
      </w:r>
    </w:p>
    <w:p w:rsidR="00BA2E17" w:rsidRPr="00723442" w:rsidRDefault="00BA2E17" w:rsidP="00BA2E17">
      <w:pPr>
        <w:ind w:left="9072"/>
        <w:rPr>
          <w:rFonts w:asciiTheme="minorHAnsi" w:hAnsiTheme="minorHAnsi"/>
        </w:rPr>
      </w:pPr>
    </w:p>
    <w:p w:rsidR="006627B2" w:rsidRPr="00723442" w:rsidRDefault="006627B2" w:rsidP="00E45BB7">
      <w:pPr>
        <w:jc w:val="both"/>
        <w:rPr>
          <w:rFonts w:asciiTheme="minorHAnsi" w:hAnsiTheme="minorHAnsi" w:cs="Calibri"/>
        </w:rPr>
      </w:pPr>
    </w:p>
    <w:sectPr w:rsidR="006627B2" w:rsidRPr="00723442" w:rsidSect="00B56DC8">
      <w:pgSz w:w="16838" w:h="11906" w:orient="landscape" w:code="9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58" w:rsidRDefault="00426F58">
      <w:r>
        <w:separator/>
      </w:r>
    </w:p>
  </w:endnote>
  <w:endnote w:type="continuationSeparator" w:id="1">
    <w:p w:rsidR="00426F58" w:rsidRDefault="0042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58" w:rsidRDefault="00426F58">
      <w:r>
        <w:separator/>
      </w:r>
    </w:p>
  </w:footnote>
  <w:footnote w:type="continuationSeparator" w:id="1">
    <w:p w:rsidR="00426F58" w:rsidRDefault="0042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33" w:rsidRDefault="00F12E33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F12E33" w:rsidRDefault="00F12E33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F12E33" w:rsidRDefault="00F12E3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33" w:rsidRPr="00041022" w:rsidRDefault="00F12E33" w:rsidP="00660779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33" w:rsidRDefault="00F12E33" w:rsidP="006D3C1F">
    <w:pPr>
      <w:pStyle w:val="Intestazione"/>
      <w:jc w:val="center"/>
    </w:pPr>
    <w:r>
      <w:rPr>
        <w:noProof/>
      </w:rPr>
      <w:drawing>
        <wp:inline distT="0" distB="0" distL="0" distR="0">
          <wp:extent cx="1732280" cy="1689100"/>
          <wp:effectExtent l="19050" t="0" r="1270" b="0"/>
          <wp:docPr id="1" name="Immagine 1" descr="logo De Nicol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Nicola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168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3">
    <w:nsid w:val="032F57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110A08"/>
    <w:multiLevelType w:val="hybridMultilevel"/>
    <w:tmpl w:val="ECB45D18"/>
    <w:lvl w:ilvl="0" w:tplc="8DE4E3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F1C80"/>
    <w:multiLevelType w:val="hybridMultilevel"/>
    <w:tmpl w:val="1B7012D4"/>
    <w:lvl w:ilvl="0" w:tplc="6972BEF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E6E96"/>
    <w:multiLevelType w:val="hybridMultilevel"/>
    <w:tmpl w:val="B2A60CBC"/>
    <w:lvl w:ilvl="0" w:tplc="E744B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F220B"/>
    <w:multiLevelType w:val="hybridMultilevel"/>
    <w:tmpl w:val="72FE18D2"/>
    <w:lvl w:ilvl="0" w:tplc="8DE4E3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3363294"/>
    <w:multiLevelType w:val="hybridMultilevel"/>
    <w:tmpl w:val="0A8E3B50"/>
    <w:lvl w:ilvl="0" w:tplc="0410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9">
    <w:nsid w:val="149C466B"/>
    <w:multiLevelType w:val="hybridMultilevel"/>
    <w:tmpl w:val="42CCE610"/>
    <w:lvl w:ilvl="0" w:tplc="2138CF38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0">
    <w:nsid w:val="15522335"/>
    <w:multiLevelType w:val="hybridMultilevel"/>
    <w:tmpl w:val="B61A9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02077"/>
    <w:multiLevelType w:val="hybridMultilevel"/>
    <w:tmpl w:val="34EC9E58"/>
    <w:lvl w:ilvl="0" w:tplc="0410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12">
    <w:nsid w:val="1B7228B3"/>
    <w:multiLevelType w:val="hybridMultilevel"/>
    <w:tmpl w:val="3FDC2DAA"/>
    <w:lvl w:ilvl="0" w:tplc="0410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13">
    <w:nsid w:val="260413A1"/>
    <w:multiLevelType w:val="hybridMultilevel"/>
    <w:tmpl w:val="7810902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1677C12"/>
    <w:multiLevelType w:val="hybridMultilevel"/>
    <w:tmpl w:val="1BF859BA"/>
    <w:lvl w:ilvl="0" w:tplc="8DE4E3C4">
      <w:start w:val="1"/>
      <w:numFmt w:val="lowerLetter"/>
      <w:lvlText w:val="%1."/>
      <w:lvlJc w:val="left"/>
      <w:pPr>
        <w:ind w:left="2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2F23CDC"/>
    <w:multiLevelType w:val="hybridMultilevel"/>
    <w:tmpl w:val="14E023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00E76"/>
    <w:multiLevelType w:val="hybridMultilevel"/>
    <w:tmpl w:val="ED7EB27E"/>
    <w:lvl w:ilvl="0" w:tplc="6972BEF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C3864"/>
    <w:multiLevelType w:val="hybridMultilevel"/>
    <w:tmpl w:val="4A7AAFAA"/>
    <w:lvl w:ilvl="0" w:tplc="8DE4E3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FF59D2"/>
    <w:multiLevelType w:val="hybridMultilevel"/>
    <w:tmpl w:val="54B4F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029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1E3456"/>
    <w:multiLevelType w:val="multilevel"/>
    <w:tmpl w:val="512446F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5D5676"/>
    <w:multiLevelType w:val="multilevel"/>
    <w:tmpl w:val="86585170"/>
    <w:lvl w:ilvl="0">
      <w:start w:val="1"/>
      <w:numFmt w:val="bullet"/>
      <w:lvlText w:val=""/>
      <w:lvlJc w:val="left"/>
      <w:pPr>
        <w:tabs>
          <w:tab w:val="num" w:pos="454"/>
        </w:tabs>
        <w:ind w:left="454" w:hanging="454"/>
      </w:pPr>
      <w:rPr>
        <w:rFonts w:ascii="Wingdings 2" w:hAnsi="Wingdings 2" w:cs="Wingdings 2" w:hint="default"/>
      </w:rPr>
    </w:lvl>
    <w:lvl w:ilvl="1">
      <w:start w:val="1"/>
      <w:numFmt w:val="none"/>
      <w:lvlText w:val=""/>
      <w:lvlJc w:val="left"/>
      <w:pPr>
        <w:tabs>
          <w:tab w:val="num" w:pos="454"/>
        </w:tabs>
        <w:ind w:left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98161B"/>
    <w:multiLevelType w:val="hybridMultilevel"/>
    <w:tmpl w:val="EFDA35A2"/>
    <w:lvl w:ilvl="0" w:tplc="6972BEF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9E62E97"/>
    <w:multiLevelType w:val="hybridMultilevel"/>
    <w:tmpl w:val="E6FAAFB8"/>
    <w:lvl w:ilvl="0" w:tplc="0FF808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B664C11"/>
    <w:multiLevelType w:val="hybridMultilevel"/>
    <w:tmpl w:val="EA6846E4"/>
    <w:lvl w:ilvl="0" w:tplc="8DE4E3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DF205F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cs="Times New Roman" w:hint="default"/>
      </w:rPr>
    </w:lvl>
  </w:abstractNum>
  <w:abstractNum w:abstractNumId="26">
    <w:nsid w:val="55C0773F"/>
    <w:multiLevelType w:val="multilevel"/>
    <w:tmpl w:val="4D3A34B2"/>
    <w:lvl w:ilvl="0">
      <w:start w:val="1"/>
      <w:numFmt w:val="bullet"/>
      <w:lvlText w:val="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62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541F85"/>
    <w:multiLevelType w:val="hybridMultilevel"/>
    <w:tmpl w:val="B55ADF3C"/>
    <w:lvl w:ilvl="0" w:tplc="8DE4E3C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7227F42"/>
    <w:multiLevelType w:val="hybridMultilevel"/>
    <w:tmpl w:val="A2481178"/>
    <w:lvl w:ilvl="0" w:tplc="8DE4E3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FE1D42"/>
    <w:multiLevelType w:val="hybridMultilevel"/>
    <w:tmpl w:val="402C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94D6C"/>
    <w:multiLevelType w:val="hybridMultilevel"/>
    <w:tmpl w:val="8B20E440"/>
    <w:lvl w:ilvl="0" w:tplc="1032A4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50A9E2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D1375"/>
    <w:multiLevelType w:val="hybridMultilevel"/>
    <w:tmpl w:val="68806EB2"/>
    <w:lvl w:ilvl="0" w:tplc="0410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32">
    <w:nsid w:val="610079A9"/>
    <w:multiLevelType w:val="hybridMultilevel"/>
    <w:tmpl w:val="2E1A1A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423FD"/>
    <w:multiLevelType w:val="hybridMultilevel"/>
    <w:tmpl w:val="CD2A631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6191998"/>
    <w:multiLevelType w:val="hybridMultilevel"/>
    <w:tmpl w:val="224C3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5144C"/>
    <w:multiLevelType w:val="hybridMultilevel"/>
    <w:tmpl w:val="A2702D12"/>
    <w:lvl w:ilvl="0" w:tplc="8DE4E3C4">
      <w:start w:val="1"/>
      <w:numFmt w:val="lowerLetter"/>
      <w:lvlText w:val="%1."/>
      <w:lvlJc w:val="left"/>
      <w:pPr>
        <w:ind w:left="199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6">
    <w:nsid w:val="6A725351"/>
    <w:multiLevelType w:val="hybridMultilevel"/>
    <w:tmpl w:val="90B04694"/>
    <w:lvl w:ilvl="0" w:tplc="28A6F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B5B16"/>
    <w:multiLevelType w:val="hybridMultilevel"/>
    <w:tmpl w:val="89B2183E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703F65CB"/>
    <w:multiLevelType w:val="hybridMultilevel"/>
    <w:tmpl w:val="D83CF642"/>
    <w:lvl w:ilvl="0" w:tplc="0410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39">
    <w:nsid w:val="72F74E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8924194"/>
    <w:multiLevelType w:val="hybridMultilevel"/>
    <w:tmpl w:val="32C4E200"/>
    <w:lvl w:ilvl="0" w:tplc="0410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41">
    <w:nsid w:val="78F40079"/>
    <w:multiLevelType w:val="hybridMultilevel"/>
    <w:tmpl w:val="B87C1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81D81"/>
    <w:multiLevelType w:val="hybridMultilevel"/>
    <w:tmpl w:val="4C78E682"/>
    <w:lvl w:ilvl="0" w:tplc="0410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10">
    <w:abstractNumId w:val="25"/>
  </w:num>
  <w:num w:numId="11">
    <w:abstractNumId w:val="3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13">
    <w:abstractNumId w:val="26"/>
  </w:num>
  <w:num w:numId="14">
    <w:abstractNumId w:val="39"/>
  </w:num>
  <w:num w:numId="15">
    <w:abstractNumId w:val="3"/>
  </w:num>
  <w:num w:numId="16">
    <w:abstractNumId w:val="19"/>
  </w:num>
  <w:num w:numId="17">
    <w:abstractNumId w:val="20"/>
  </w:num>
  <w:num w:numId="18">
    <w:abstractNumId w:val="5"/>
  </w:num>
  <w:num w:numId="19">
    <w:abstractNumId w:val="16"/>
  </w:num>
  <w:num w:numId="20">
    <w:abstractNumId w:val="36"/>
  </w:num>
  <w:num w:numId="21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1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3"/>
  </w:num>
  <w:num w:numId="29">
    <w:abstractNumId w:val="22"/>
  </w:num>
  <w:num w:numId="30">
    <w:abstractNumId w:val="40"/>
  </w:num>
  <w:num w:numId="31">
    <w:abstractNumId w:val="31"/>
  </w:num>
  <w:num w:numId="32">
    <w:abstractNumId w:val="12"/>
  </w:num>
  <w:num w:numId="33">
    <w:abstractNumId w:val="11"/>
  </w:num>
  <w:num w:numId="34">
    <w:abstractNumId w:val="8"/>
  </w:num>
  <w:num w:numId="35">
    <w:abstractNumId w:val="38"/>
  </w:num>
  <w:num w:numId="36">
    <w:abstractNumId w:val="21"/>
  </w:num>
  <w:num w:numId="37">
    <w:abstractNumId w:val="2"/>
  </w:num>
  <w:num w:numId="38">
    <w:abstractNumId w:val="4"/>
  </w:num>
  <w:num w:numId="39">
    <w:abstractNumId w:val="35"/>
  </w:num>
  <w:num w:numId="40">
    <w:abstractNumId w:val="14"/>
  </w:num>
  <w:num w:numId="41">
    <w:abstractNumId w:val="28"/>
  </w:num>
  <w:num w:numId="42">
    <w:abstractNumId w:val="27"/>
  </w:num>
  <w:num w:numId="43">
    <w:abstractNumId w:val="24"/>
  </w:num>
  <w:num w:numId="44">
    <w:abstractNumId w:val="7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hyphenationZone w:val="283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876DF8"/>
    <w:rsid w:val="00041022"/>
    <w:rsid w:val="00043CBD"/>
    <w:rsid w:val="00055E86"/>
    <w:rsid w:val="000654EA"/>
    <w:rsid w:val="000729DE"/>
    <w:rsid w:val="00084AD0"/>
    <w:rsid w:val="00090DF1"/>
    <w:rsid w:val="000A47EB"/>
    <w:rsid w:val="000D0DE9"/>
    <w:rsid w:val="000F595E"/>
    <w:rsid w:val="00110520"/>
    <w:rsid w:val="00113246"/>
    <w:rsid w:val="00137F04"/>
    <w:rsid w:val="00140865"/>
    <w:rsid w:val="0014185A"/>
    <w:rsid w:val="00142E24"/>
    <w:rsid w:val="00146778"/>
    <w:rsid w:val="001520D6"/>
    <w:rsid w:val="00152307"/>
    <w:rsid w:val="0015577F"/>
    <w:rsid w:val="00160167"/>
    <w:rsid w:val="0016574E"/>
    <w:rsid w:val="001855B6"/>
    <w:rsid w:val="0019269D"/>
    <w:rsid w:val="001A6D81"/>
    <w:rsid w:val="001B4418"/>
    <w:rsid w:val="001C0751"/>
    <w:rsid w:val="001C2CD6"/>
    <w:rsid w:val="001C4FDA"/>
    <w:rsid w:val="001D32C2"/>
    <w:rsid w:val="001F3F40"/>
    <w:rsid w:val="00204704"/>
    <w:rsid w:val="00220E26"/>
    <w:rsid w:val="00220FE5"/>
    <w:rsid w:val="00221173"/>
    <w:rsid w:val="00231778"/>
    <w:rsid w:val="00233F39"/>
    <w:rsid w:val="00244E1D"/>
    <w:rsid w:val="00246C2C"/>
    <w:rsid w:val="00246C9F"/>
    <w:rsid w:val="00251458"/>
    <w:rsid w:val="0027609A"/>
    <w:rsid w:val="002812AF"/>
    <w:rsid w:val="00287319"/>
    <w:rsid w:val="002A053C"/>
    <w:rsid w:val="002B2F10"/>
    <w:rsid w:val="002B3620"/>
    <w:rsid w:val="002B4F7B"/>
    <w:rsid w:val="002C4C79"/>
    <w:rsid w:val="002D3A74"/>
    <w:rsid w:val="002D4C20"/>
    <w:rsid w:val="002F3BDA"/>
    <w:rsid w:val="003059C0"/>
    <w:rsid w:val="0031572C"/>
    <w:rsid w:val="00316BB8"/>
    <w:rsid w:val="003256BE"/>
    <w:rsid w:val="00333750"/>
    <w:rsid w:val="00334BA6"/>
    <w:rsid w:val="0033762E"/>
    <w:rsid w:val="003432A4"/>
    <w:rsid w:val="003452BC"/>
    <w:rsid w:val="00351E67"/>
    <w:rsid w:val="00354B6C"/>
    <w:rsid w:val="00356F96"/>
    <w:rsid w:val="00370B8A"/>
    <w:rsid w:val="003807CA"/>
    <w:rsid w:val="0038328C"/>
    <w:rsid w:val="00384020"/>
    <w:rsid w:val="00394CB2"/>
    <w:rsid w:val="00395E67"/>
    <w:rsid w:val="003C0420"/>
    <w:rsid w:val="003D1E30"/>
    <w:rsid w:val="003D1F02"/>
    <w:rsid w:val="003D30F7"/>
    <w:rsid w:val="003E77E2"/>
    <w:rsid w:val="003F3DB2"/>
    <w:rsid w:val="003F66FE"/>
    <w:rsid w:val="00400AC8"/>
    <w:rsid w:val="00403C03"/>
    <w:rsid w:val="00414205"/>
    <w:rsid w:val="0042042A"/>
    <w:rsid w:val="00426F58"/>
    <w:rsid w:val="00430A76"/>
    <w:rsid w:val="00431F2D"/>
    <w:rsid w:val="0043214D"/>
    <w:rsid w:val="00432742"/>
    <w:rsid w:val="00446B99"/>
    <w:rsid w:val="004514A6"/>
    <w:rsid w:val="0045754A"/>
    <w:rsid w:val="004820BA"/>
    <w:rsid w:val="004B0509"/>
    <w:rsid w:val="004B46E5"/>
    <w:rsid w:val="004C3F46"/>
    <w:rsid w:val="004E32F5"/>
    <w:rsid w:val="004F1D39"/>
    <w:rsid w:val="005046F2"/>
    <w:rsid w:val="0050736A"/>
    <w:rsid w:val="00507B8C"/>
    <w:rsid w:val="00510277"/>
    <w:rsid w:val="00512BAF"/>
    <w:rsid w:val="00514712"/>
    <w:rsid w:val="00527351"/>
    <w:rsid w:val="00537901"/>
    <w:rsid w:val="0054269B"/>
    <w:rsid w:val="00553559"/>
    <w:rsid w:val="00556C3B"/>
    <w:rsid w:val="00566116"/>
    <w:rsid w:val="005726EB"/>
    <w:rsid w:val="0058303B"/>
    <w:rsid w:val="005A544C"/>
    <w:rsid w:val="005B26CB"/>
    <w:rsid w:val="005B4C1F"/>
    <w:rsid w:val="005B5090"/>
    <w:rsid w:val="005E3A5E"/>
    <w:rsid w:val="005F2B28"/>
    <w:rsid w:val="0060328F"/>
    <w:rsid w:val="00605053"/>
    <w:rsid w:val="00631D30"/>
    <w:rsid w:val="00641E82"/>
    <w:rsid w:val="00644C01"/>
    <w:rsid w:val="006515DE"/>
    <w:rsid w:val="006568FD"/>
    <w:rsid w:val="00660779"/>
    <w:rsid w:val="006627B2"/>
    <w:rsid w:val="00673F66"/>
    <w:rsid w:val="00680F22"/>
    <w:rsid w:val="0069051C"/>
    <w:rsid w:val="0069311A"/>
    <w:rsid w:val="006A38DE"/>
    <w:rsid w:val="006A58B6"/>
    <w:rsid w:val="006A5CC0"/>
    <w:rsid w:val="006A643A"/>
    <w:rsid w:val="006B5D5C"/>
    <w:rsid w:val="006C5E6F"/>
    <w:rsid w:val="006D04EB"/>
    <w:rsid w:val="006D3C1F"/>
    <w:rsid w:val="00703E72"/>
    <w:rsid w:val="0070706D"/>
    <w:rsid w:val="007214A8"/>
    <w:rsid w:val="00723442"/>
    <w:rsid w:val="00724E6A"/>
    <w:rsid w:val="007329EF"/>
    <w:rsid w:val="00740B5C"/>
    <w:rsid w:val="007608AE"/>
    <w:rsid w:val="0076154B"/>
    <w:rsid w:val="00775970"/>
    <w:rsid w:val="007A0F4C"/>
    <w:rsid w:val="007A26B2"/>
    <w:rsid w:val="007A6D03"/>
    <w:rsid w:val="007B2D0F"/>
    <w:rsid w:val="007C4F49"/>
    <w:rsid w:val="007C62CD"/>
    <w:rsid w:val="007E2B5C"/>
    <w:rsid w:val="00803372"/>
    <w:rsid w:val="00807D6E"/>
    <w:rsid w:val="00813A77"/>
    <w:rsid w:val="00820B2E"/>
    <w:rsid w:val="008232C9"/>
    <w:rsid w:val="008321E1"/>
    <w:rsid w:val="008330FB"/>
    <w:rsid w:val="00841ED3"/>
    <w:rsid w:val="00844F9D"/>
    <w:rsid w:val="008513A3"/>
    <w:rsid w:val="00853771"/>
    <w:rsid w:val="00874EAC"/>
    <w:rsid w:val="00876DF8"/>
    <w:rsid w:val="00886980"/>
    <w:rsid w:val="00893DE2"/>
    <w:rsid w:val="00895A6C"/>
    <w:rsid w:val="008A6CF3"/>
    <w:rsid w:val="008A797A"/>
    <w:rsid w:val="008B1AF9"/>
    <w:rsid w:val="008B24A1"/>
    <w:rsid w:val="008C0B66"/>
    <w:rsid w:val="008C0FFD"/>
    <w:rsid w:val="008C7118"/>
    <w:rsid w:val="008D53B6"/>
    <w:rsid w:val="008D5DAF"/>
    <w:rsid w:val="008E13BC"/>
    <w:rsid w:val="008E2E95"/>
    <w:rsid w:val="008E3A4F"/>
    <w:rsid w:val="008E5FA0"/>
    <w:rsid w:val="008F29DC"/>
    <w:rsid w:val="008F4301"/>
    <w:rsid w:val="0091385B"/>
    <w:rsid w:val="009350AB"/>
    <w:rsid w:val="0095543A"/>
    <w:rsid w:val="00970679"/>
    <w:rsid w:val="00970A47"/>
    <w:rsid w:val="00985C69"/>
    <w:rsid w:val="00991C4B"/>
    <w:rsid w:val="009950DD"/>
    <w:rsid w:val="009B5C7A"/>
    <w:rsid w:val="009B6B54"/>
    <w:rsid w:val="009E66B7"/>
    <w:rsid w:val="009E794E"/>
    <w:rsid w:val="009F5872"/>
    <w:rsid w:val="00A02077"/>
    <w:rsid w:val="00A07EDB"/>
    <w:rsid w:val="00A226F9"/>
    <w:rsid w:val="00A3698E"/>
    <w:rsid w:val="00A36CD0"/>
    <w:rsid w:val="00A36E7B"/>
    <w:rsid w:val="00A55A50"/>
    <w:rsid w:val="00A56559"/>
    <w:rsid w:val="00A6500C"/>
    <w:rsid w:val="00A83E56"/>
    <w:rsid w:val="00A85858"/>
    <w:rsid w:val="00A94AAD"/>
    <w:rsid w:val="00AA12BB"/>
    <w:rsid w:val="00AA7EB7"/>
    <w:rsid w:val="00AC441D"/>
    <w:rsid w:val="00AD5E52"/>
    <w:rsid w:val="00AD7CAD"/>
    <w:rsid w:val="00AD7E35"/>
    <w:rsid w:val="00AE1142"/>
    <w:rsid w:val="00AE12CE"/>
    <w:rsid w:val="00AE4AB2"/>
    <w:rsid w:val="00AE56B6"/>
    <w:rsid w:val="00B079BB"/>
    <w:rsid w:val="00B11128"/>
    <w:rsid w:val="00B2327A"/>
    <w:rsid w:val="00B33690"/>
    <w:rsid w:val="00B56DC8"/>
    <w:rsid w:val="00B57367"/>
    <w:rsid w:val="00B578FA"/>
    <w:rsid w:val="00B57AD0"/>
    <w:rsid w:val="00B7337F"/>
    <w:rsid w:val="00B77ACD"/>
    <w:rsid w:val="00B804A4"/>
    <w:rsid w:val="00B956E1"/>
    <w:rsid w:val="00B961D9"/>
    <w:rsid w:val="00BA2E17"/>
    <w:rsid w:val="00BA7512"/>
    <w:rsid w:val="00BB1ACC"/>
    <w:rsid w:val="00BD1C83"/>
    <w:rsid w:val="00BE3A5E"/>
    <w:rsid w:val="00BF15C4"/>
    <w:rsid w:val="00BF1A9E"/>
    <w:rsid w:val="00BF4BA6"/>
    <w:rsid w:val="00BF57CC"/>
    <w:rsid w:val="00C0575D"/>
    <w:rsid w:val="00C0799D"/>
    <w:rsid w:val="00C15EC2"/>
    <w:rsid w:val="00C17248"/>
    <w:rsid w:val="00C17F74"/>
    <w:rsid w:val="00C24968"/>
    <w:rsid w:val="00C30185"/>
    <w:rsid w:val="00C34FB2"/>
    <w:rsid w:val="00C352C0"/>
    <w:rsid w:val="00C364B1"/>
    <w:rsid w:val="00C56122"/>
    <w:rsid w:val="00C62F99"/>
    <w:rsid w:val="00C65E48"/>
    <w:rsid w:val="00C67348"/>
    <w:rsid w:val="00C75C90"/>
    <w:rsid w:val="00C7628F"/>
    <w:rsid w:val="00C808E2"/>
    <w:rsid w:val="00CA689B"/>
    <w:rsid w:val="00CB0721"/>
    <w:rsid w:val="00CB5AD8"/>
    <w:rsid w:val="00CC12E3"/>
    <w:rsid w:val="00CC574D"/>
    <w:rsid w:val="00CD2D6A"/>
    <w:rsid w:val="00CE5003"/>
    <w:rsid w:val="00D039C1"/>
    <w:rsid w:val="00D074A0"/>
    <w:rsid w:val="00D11787"/>
    <w:rsid w:val="00D124E3"/>
    <w:rsid w:val="00D169E0"/>
    <w:rsid w:val="00D17E2F"/>
    <w:rsid w:val="00D24264"/>
    <w:rsid w:val="00D42575"/>
    <w:rsid w:val="00D43322"/>
    <w:rsid w:val="00D53643"/>
    <w:rsid w:val="00D619F4"/>
    <w:rsid w:val="00D71D8F"/>
    <w:rsid w:val="00D774AA"/>
    <w:rsid w:val="00D868AE"/>
    <w:rsid w:val="00DA16B5"/>
    <w:rsid w:val="00DA3BEF"/>
    <w:rsid w:val="00DA4255"/>
    <w:rsid w:val="00DC296F"/>
    <w:rsid w:val="00DC330D"/>
    <w:rsid w:val="00DC7547"/>
    <w:rsid w:val="00DD67C0"/>
    <w:rsid w:val="00E01813"/>
    <w:rsid w:val="00E05ECE"/>
    <w:rsid w:val="00E13650"/>
    <w:rsid w:val="00E13818"/>
    <w:rsid w:val="00E20371"/>
    <w:rsid w:val="00E20466"/>
    <w:rsid w:val="00E22D11"/>
    <w:rsid w:val="00E22E70"/>
    <w:rsid w:val="00E31764"/>
    <w:rsid w:val="00E36049"/>
    <w:rsid w:val="00E40164"/>
    <w:rsid w:val="00E41EFD"/>
    <w:rsid w:val="00E45BB7"/>
    <w:rsid w:val="00E536EC"/>
    <w:rsid w:val="00E547E3"/>
    <w:rsid w:val="00E61019"/>
    <w:rsid w:val="00E62813"/>
    <w:rsid w:val="00E73DFB"/>
    <w:rsid w:val="00E82B25"/>
    <w:rsid w:val="00E9273F"/>
    <w:rsid w:val="00EA1D18"/>
    <w:rsid w:val="00EB5E9C"/>
    <w:rsid w:val="00ED2093"/>
    <w:rsid w:val="00EE032E"/>
    <w:rsid w:val="00EE2300"/>
    <w:rsid w:val="00EF326C"/>
    <w:rsid w:val="00F02318"/>
    <w:rsid w:val="00F12E33"/>
    <w:rsid w:val="00F223D5"/>
    <w:rsid w:val="00F231AA"/>
    <w:rsid w:val="00F23357"/>
    <w:rsid w:val="00F26064"/>
    <w:rsid w:val="00F36F30"/>
    <w:rsid w:val="00F40166"/>
    <w:rsid w:val="00F40367"/>
    <w:rsid w:val="00F62D2B"/>
    <w:rsid w:val="00F652B3"/>
    <w:rsid w:val="00F87893"/>
    <w:rsid w:val="00FA0926"/>
    <w:rsid w:val="00FA4049"/>
    <w:rsid w:val="00FB36E9"/>
    <w:rsid w:val="00FB5274"/>
    <w:rsid w:val="00FB751C"/>
    <w:rsid w:val="00FB7AE0"/>
    <w:rsid w:val="00FC259A"/>
    <w:rsid w:val="00FC5672"/>
    <w:rsid w:val="00FC5EB8"/>
    <w:rsid w:val="00FE17AF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21E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41022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93D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41022"/>
    <w:pPr>
      <w:keepNext/>
      <w:jc w:val="center"/>
      <w:outlineLvl w:val="2"/>
    </w:pPr>
    <w:rPr>
      <w:rFonts w:ascii="Arial" w:hAnsi="Arial"/>
      <w:b/>
      <w:sz w:val="7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66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607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60779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6607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E2B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C5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1471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514712"/>
    <w:rPr>
      <w:sz w:val="24"/>
    </w:rPr>
  </w:style>
  <w:style w:type="paragraph" w:styleId="Corpodeltesto2">
    <w:name w:val="Body Text 2"/>
    <w:basedOn w:val="Normale"/>
    <w:link w:val="Corpodeltesto2Carattere"/>
    <w:unhideWhenUsed/>
    <w:rsid w:val="00514712"/>
    <w:pPr>
      <w:overflowPunct w:val="0"/>
      <w:autoSpaceDE w:val="0"/>
      <w:autoSpaceDN w:val="0"/>
      <w:adjustRightInd w:val="0"/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link w:val="Corpodeltesto2"/>
    <w:rsid w:val="00514712"/>
    <w:rPr>
      <w:sz w:val="24"/>
    </w:rPr>
  </w:style>
  <w:style w:type="character" w:customStyle="1" w:styleId="googqs-tidbit-0">
    <w:name w:val="goog_qs-tidbit-0"/>
    <w:basedOn w:val="Carpredefinitoparagrafo"/>
    <w:rsid w:val="00160167"/>
  </w:style>
  <w:style w:type="character" w:styleId="Enfasigrassetto">
    <w:name w:val="Strong"/>
    <w:uiPriority w:val="22"/>
    <w:qFormat/>
    <w:rsid w:val="00160167"/>
    <w:rPr>
      <w:b/>
      <w:bCs/>
    </w:rPr>
  </w:style>
  <w:style w:type="character" w:styleId="Collegamentoipertestuale">
    <w:name w:val="Hyperlink"/>
    <w:unhideWhenUsed/>
    <w:rsid w:val="00FB751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9B5C7A"/>
    <w:pPr>
      <w:spacing w:after="120"/>
    </w:pPr>
  </w:style>
  <w:style w:type="character" w:customStyle="1" w:styleId="CorpodeltestoCarattere">
    <w:name w:val="Corpo del testo Carattere"/>
    <w:link w:val="Corpodeltesto"/>
    <w:rsid w:val="009B5C7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A12BB"/>
    <w:pPr>
      <w:jc w:val="center"/>
    </w:pPr>
    <w:rPr>
      <w:b/>
      <w:sz w:val="20"/>
      <w:szCs w:val="20"/>
    </w:rPr>
  </w:style>
  <w:style w:type="character" w:customStyle="1" w:styleId="TitoloCarattere">
    <w:name w:val="Titolo Carattere"/>
    <w:link w:val="Titolo"/>
    <w:rsid w:val="00AA12BB"/>
    <w:rPr>
      <w:b/>
    </w:rPr>
  </w:style>
  <w:style w:type="paragraph" w:styleId="Indirizzodestinatario">
    <w:name w:val="envelope address"/>
    <w:basedOn w:val="Normale"/>
    <w:rsid w:val="00AA12BB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Indirizzomittente">
    <w:name w:val="envelope return"/>
    <w:basedOn w:val="Normale"/>
    <w:rsid w:val="00AA12BB"/>
    <w:rPr>
      <w:rFonts w:ascii="Cambria" w:hAnsi="Cambri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15DE"/>
    <w:pPr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20E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20E26"/>
  </w:style>
  <w:style w:type="character" w:customStyle="1" w:styleId="Titolo1Carattere">
    <w:name w:val="Titolo 1 Carattere"/>
    <w:link w:val="Titolo1"/>
    <w:rsid w:val="00041022"/>
    <w:rPr>
      <w:rFonts w:ascii="Arial" w:hAnsi="Arial"/>
      <w:sz w:val="24"/>
    </w:rPr>
  </w:style>
  <w:style w:type="character" w:customStyle="1" w:styleId="Titolo3Carattere">
    <w:name w:val="Titolo 3 Carattere"/>
    <w:link w:val="Titolo3"/>
    <w:rsid w:val="00041022"/>
    <w:rPr>
      <w:rFonts w:ascii="Arial" w:hAnsi="Arial"/>
      <w:b/>
      <w:sz w:val="72"/>
    </w:rPr>
  </w:style>
  <w:style w:type="character" w:customStyle="1" w:styleId="Titolo4Carattere">
    <w:name w:val="Titolo 4 Carattere"/>
    <w:link w:val="Titolo4"/>
    <w:semiHidden/>
    <w:rsid w:val="006607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semiHidden/>
    <w:rsid w:val="0066077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660779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660779"/>
    <w:rPr>
      <w:rFonts w:ascii="Cambria" w:eastAsia="Times New Roman" w:hAnsi="Cambria" w:cs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66077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60779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893D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0654E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B1A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1ACC"/>
  </w:style>
  <w:style w:type="character" w:styleId="Rimandonotaapidipagina">
    <w:name w:val="footnote reference"/>
    <w:rsid w:val="00BB1ACC"/>
    <w:rPr>
      <w:vertAlign w:val="superscript"/>
    </w:rPr>
  </w:style>
  <w:style w:type="paragraph" w:customStyle="1" w:styleId="Default">
    <w:name w:val="Default"/>
    <w:rsid w:val="00AE12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256BE"/>
  </w:style>
  <w:style w:type="paragraph" w:styleId="Rientrocorpodeltesto3">
    <w:name w:val="Body Text Indent 3"/>
    <w:basedOn w:val="Normale"/>
    <w:link w:val="Rientrocorpodeltesto3Carattere"/>
    <w:rsid w:val="000729D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729DE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760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609A"/>
    <w:rPr>
      <w:rFonts w:ascii="Courier New" w:hAnsi="Courier New"/>
    </w:rPr>
  </w:style>
  <w:style w:type="paragraph" w:styleId="Indice1">
    <w:name w:val="index 1"/>
    <w:basedOn w:val="Normale"/>
    <w:next w:val="Normale"/>
    <w:autoRedefine/>
    <w:rsid w:val="00C34FB2"/>
    <w:pPr>
      <w:ind w:left="240" w:hanging="240"/>
    </w:pPr>
  </w:style>
  <w:style w:type="paragraph" w:styleId="NormaleWeb">
    <w:name w:val="Normal (Web)"/>
    <w:basedOn w:val="Normale"/>
    <w:uiPriority w:val="99"/>
    <w:unhideWhenUsed/>
    <w:rsid w:val="0043214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D1F02"/>
    <w:rPr>
      <w:i/>
      <w:iCs/>
    </w:rPr>
  </w:style>
  <w:style w:type="paragraph" w:customStyle="1" w:styleId="Contenutotabella">
    <w:name w:val="Contenuto tabella"/>
    <w:basedOn w:val="Normale"/>
    <w:rsid w:val="00673F66"/>
    <w:pPr>
      <w:widowControl w:val="0"/>
      <w:suppressLineNumbers/>
      <w:suppressAutoHyphens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B63C-EE1B-419D-AB65-57C6DF91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Nicoletta Canova</cp:lastModifiedBy>
  <cp:revision>38</cp:revision>
  <cp:lastPrinted>2012-08-27T09:13:00Z</cp:lastPrinted>
  <dcterms:created xsi:type="dcterms:W3CDTF">2013-11-01T11:48:00Z</dcterms:created>
  <dcterms:modified xsi:type="dcterms:W3CDTF">2013-11-30T21:43:00Z</dcterms:modified>
</cp:coreProperties>
</file>